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F2" w:rsidRPr="00622B7E" w:rsidRDefault="004620F2" w:rsidP="004620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B7E">
        <w:rPr>
          <w:rFonts w:ascii="Times New Roman" w:hAnsi="Times New Roman" w:cs="Times New Roman"/>
          <w:b/>
          <w:sz w:val="36"/>
          <w:szCs w:val="36"/>
        </w:rPr>
        <w:t>Выписка</w:t>
      </w:r>
    </w:p>
    <w:p w:rsidR="004620F2" w:rsidRPr="00622B7E" w:rsidRDefault="004620F2" w:rsidP="004620F2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2B7E">
        <w:rPr>
          <w:rFonts w:ascii="Times New Roman" w:hAnsi="Times New Roman" w:cs="Times New Roman"/>
          <w:b/>
          <w:sz w:val="36"/>
          <w:szCs w:val="36"/>
        </w:rPr>
        <w:t xml:space="preserve">из письма Министерства образования, науки и молодежной политики Нижегородской области ГБУ </w:t>
      </w:r>
      <w:proofErr w:type="gramStart"/>
      <w:r w:rsidRPr="00622B7E">
        <w:rPr>
          <w:rFonts w:ascii="Times New Roman" w:hAnsi="Times New Roman" w:cs="Times New Roman"/>
          <w:b/>
          <w:sz w:val="36"/>
          <w:szCs w:val="36"/>
        </w:rPr>
        <w:t>ДО</w:t>
      </w:r>
      <w:proofErr w:type="gramEnd"/>
      <w:r w:rsidRPr="00622B7E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gramStart"/>
      <w:r w:rsidRPr="00622B7E">
        <w:rPr>
          <w:rFonts w:ascii="Times New Roman" w:hAnsi="Times New Roman" w:cs="Times New Roman"/>
          <w:b/>
          <w:sz w:val="36"/>
          <w:szCs w:val="36"/>
        </w:rPr>
        <w:t>Центр</w:t>
      </w:r>
      <w:proofErr w:type="gramEnd"/>
      <w:r w:rsidRPr="00622B7E">
        <w:rPr>
          <w:rFonts w:ascii="Times New Roman" w:hAnsi="Times New Roman" w:cs="Times New Roman"/>
          <w:b/>
          <w:sz w:val="36"/>
          <w:szCs w:val="36"/>
        </w:rPr>
        <w:t xml:space="preserve"> мониторинга качества образования Нижегородской области»   от 30.01.2019 № 04/01-17-23</w:t>
      </w:r>
    </w:p>
    <w:p w:rsidR="004620F2" w:rsidRDefault="004620F2" w:rsidP="004620F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B7E">
        <w:rPr>
          <w:rFonts w:ascii="Times New Roman" w:hAnsi="Times New Roman" w:cs="Times New Roman"/>
          <w:b/>
          <w:sz w:val="36"/>
          <w:szCs w:val="36"/>
        </w:rPr>
        <w:t>«Проведение ВПР в 2019 году»</w:t>
      </w:r>
    </w:p>
    <w:p w:rsidR="00966DDF" w:rsidRDefault="00966DDF" w:rsidP="00622B7E">
      <w:pPr>
        <w:pStyle w:val="a3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622B7E" w:rsidRDefault="00622B7E" w:rsidP="00622B7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622B7E">
        <w:rPr>
          <w:rFonts w:ascii="Times New Roman" w:hAnsi="Times New Roman" w:cs="Times New Roman"/>
          <w:sz w:val="36"/>
          <w:szCs w:val="36"/>
        </w:rPr>
        <w:t xml:space="preserve">В соответствии </w:t>
      </w:r>
      <w:r>
        <w:rPr>
          <w:rFonts w:ascii="Times New Roman" w:hAnsi="Times New Roman" w:cs="Times New Roman"/>
          <w:sz w:val="36"/>
          <w:szCs w:val="36"/>
        </w:rPr>
        <w:t xml:space="preserve">с приказом Федеральной службы  </w:t>
      </w:r>
      <w:r w:rsidRPr="00622B7E">
        <w:rPr>
          <w:rFonts w:ascii="Times New Roman" w:hAnsi="Times New Roman" w:cs="Times New Roman"/>
          <w:sz w:val="36"/>
          <w:szCs w:val="36"/>
        </w:rPr>
        <w:t>по надзору в сфере об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622B7E">
        <w:rPr>
          <w:rFonts w:ascii="Times New Roman" w:hAnsi="Times New Roman" w:cs="Times New Roman"/>
          <w:sz w:val="36"/>
          <w:szCs w:val="36"/>
        </w:rPr>
        <w:t>азования и науки (</w:t>
      </w:r>
      <w:proofErr w:type="spellStart"/>
      <w:r w:rsidRPr="00622B7E">
        <w:rPr>
          <w:rFonts w:ascii="Times New Roman" w:hAnsi="Times New Roman" w:cs="Times New Roman"/>
          <w:sz w:val="36"/>
          <w:szCs w:val="36"/>
        </w:rPr>
        <w:t>Рособрнадзор</w:t>
      </w:r>
      <w:proofErr w:type="spellEnd"/>
      <w:r w:rsidRPr="00622B7E">
        <w:rPr>
          <w:rFonts w:ascii="Times New Roman" w:hAnsi="Times New Roman" w:cs="Times New Roman"/>
          <w:sz w:val="36"/>
          <w:szCs w:val="36"/>
        </w:rPr>
        <w:t>) от 29.01.2019 № 84 «</w:t>
      </w:r>
      <w:r>
        <w:rPr>
          <w:rFonts w:ascii="Times New Roman" w:hAnsi="Times New Roman" w:cs="Times New Roman"/>
          <w:sz w:val="36"/>
          <w:szCs w:val="36"/>
        </w:rPr>
        <w:t>О проведении Федера</w:t>
      </w:r>
      <w:r w:rsidRPr="00622B7E">
        <w:rPr>
          <w:rFonts w:ascii="Times New Roman" w:hAnsi="Times New Roman" w:cs="Times New Roman"/>
          <w:sz w:val="36"/>
          <w:szCs w:val="36"/>
        </w:rPr>
        <w:t>льной службой по надзору в сфере образования и науки мониторинга качества подготовки обучающихся общеобразовательных организаций в 2019 году» в марте-ап</w:t>
      </w:r>
      <w:r>
        <w:rPr>
          <w:rFonts w:ascii="Times New Roman" w:hAnsi="Times New Roman" w:cs="Times New Roman"/>
          <w:sz w:val="36"/>
          <w:szCs w:val="36"/>
        </w:rPr>
        <w:t>реле 2019 года будет проводиться</w:t>
      </w:r>
      <w:r w:rsidRPr="00622B7E">
        <w:rPr>
          <w:rFonts w:ascii="Times New Roman" w:hAnsi="Times New Roman" w:cs="Times New Roman"/>
          <w:sz w:val="36"/>
          <w:szCs w:val="36"/>
        </w:rPr>
        <w:t xml:space="preserve"> мониторинг качества подготовки обучающихся  в форме Всероссийских проверочных работ (далее ВПР) в 4,5,6,7 </w:t>
      </w:r>
      <w:r>
        <w:rPr>
          <w:rFonts w:ascii="Times New Roman" w:hAnsi="Times New Roman" w:cs="Times New Roman"/>
          <w:sz w:val="36"/>
          <w:szCs w:val="36"/>
        </w:rPr>
        <w:t>и 11 (10) классах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(далее Монито</w:t>
      </w:r>
      <w:r w:rsidRPr="00622B7E">
        <w:rPr>
          <w:rFonts w:ascii="Times New Roman" w:hAnsi="Times New Roman" w:cs="Times New Roman"/>
          <w:sz w:val="36"/>
          <w:szCs w:val="36"/>
        </w:rPr>
        <w:t>ринг)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22B7E" w:rsidRDefault="00966DDF" w:rsidP="00622B7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В 2018-2019 учебном году ВПР в 4, 5, 6, классах будут проведены в штатном режиме, в 7, 10 и 11 классах в режиме апробации.</w:t>
      </w:r>
    </w:p>
    <w:p w:rsidR="00966DDF" w:rsidRDefault="00966DDF" w:rsidP="00622B7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сайте ФГБУ «ФИОКО» размещены образцы и описания проверочных работ для проведения ВПР в 2019 году. Ознакомиться с материалами можно по ссылке</w:t>
      </w: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66DDF" w:rsidRPr="00081DDC" w:rsidRDefault="00381F5C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https</w:t>
        </w:r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proofErr w:type="spellStart"/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fioco</w:t>
        </w:r>
        <w:proofErr w:type="spellEnd"/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/</w:t>
        </w:r>
        <w:proofErr w:type="spellStart"/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obraztsi</w:t>
        </w:r>
        <w:proofErr w:type="spellEnd"/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_</w:t>
        </w:r>
        <w:proofErr w:type="spellStart"/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i</w:t>
        </w:r>
        <w:proofErr w:type="spellEnd"/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_</w:t>
        </w:r>
        <w:proofErr w:type="spellStart"/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opisaniya</w:t>
        </w:r>
        <w:proofErr w:type="spellEnd"/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_</w:t>
        </w:r>
        <w:proofErr w:type="spellStart"/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proverochnyh</w:t>
        </w:r>
        <w:proofErr w:type="spellEnd"/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-</w:t>
        </w:r>
        <w:proofErr w:type="spellStart"/>
        <w:r w:rsidR="00966DDF" w:rsidRPr="00066C19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rabot</w:t>
        </w:r>
        <w:proofErr w:type="spellEnd"/>
        <w:r w:rsidR="00966DDF" w:rsidRPr="00081DDC">
          <w:rPr>
            <w:rStyle w:val="a4"/>
            <w:rFonts w:ascii="Times New Roman" w:hAnsi="Times New Roman" w:cs="Times New Roman"/>
            <w:b/>
            <w:sz w:val="36"/>
            <w:szCs w:val="36"/>
          </w:rPr>
          <w:t>_2019</w:t>
        </w:r>
      </w:hyperlink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66DDF" w:rsidRPr="00081DDC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6DDF" w:rsidRDefault="00966DDF" w:rsidP="00966D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График проведения ВПР в 2019 году</w:t>
      </w:r>
    </w:p>
    <w:p w:rsidR="00D876EE" w:rsidRDefault="00D876EE" w:rsidP="00966D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966DDF" w:rsidTr="00565486">
        <w:tc>
          <w:tcPr>
            <w:tcW w:w="3190" w:type="dxa"/>
          </w:tcPr>
          <w:p w:rsidR="00966DDF" w:rsidRDefault="00966DDF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588" w:type="dxa"/>
          </w:tcPr>
          <w:p w:rsidR="00966DDF" w:rsidRDefault="00966DDF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793" w:type="dxa"/>
          </w:tcPr>
          <w:p w:rsidR="00966DDF" w:rsidRDefault="00966DDF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</w:tr>
      <w:tr w:rsidR="00966DDF" w:rsidTr="00565486">
        <w:tc>
          <w:tcPr>
            <w:tcW w:w="3190" w:type="dxa"/>
          </w:tcPr>
          <w:p w:rsidR="00966DDF" w:rsidRPr="00D876EE" w:rsidRDefault="0060432D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11 апреля</w:t>
            </w:r>
          </w:p>
        </w:tc>
        <w:tc>
          <w:tcPr>
            <w:tcW w:w="2588" w:type="dxa"/>
          </w:tcPr>
          <w:p w:rsidR="00966DDF" w:rsidRPr="00D876EE" w:rsidRDefault="00966DDF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10 </w:t>
            </w:r>
          </w:p>
        </w:tc>
        <w:tc>
          <w:tcPr>
            <w:tcW w:w="3793" w:type="dxa"/>
          </w:tcPr>
          <w:p w:rsidR="00966DDF" w:rsidRPr="00D876EE" w:rsidRDefault="00966DDF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</w:tr>
      <w:tr w:rsidR="00966DDF" w:rsidTr="00565486">
        <w:tc>
          <w:tcPr>
            <w:tcW w:w="3190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9 апреля</w:t>
            </w:r>
          </w:p>
        </w:tc>
        <w:tc>
          <w:tcPr>
            <w:tcW w:w="2588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793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география</w:t>
            </w:r>
          </w:p>
        </w:tc>
      </w:tr>
      <w:tr w:rsidR="00966DDF" w:rsidTr="00565486">
        <w:tc>
          <w:tcPr>
            <w:tcW w:w="3190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11 апреля</w:t>
            </w:r>
          </w:p>
        </w:tc>
        <w:tc>
          <w:tcPr>
            <w:tcW w:w="2588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793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история</w:t>
            </w:r>
          </w:p>
        </w:tc>
      </w:tr>
      <w:tr w:rsidR="00966DDF" w:rsidTr="00565486">
        <w:tc>
          <w:tcPr>
            <w:tcW w:w="3190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16 апреля</w:t>
            </w:r>
          </w:p>
        </w:tc>
        <w:tc>
          <w:tcPr>
            <w:tcW w:w="2588" w:type="dxa"/>
          </w:tcPr>
          <w:p w:rsidR="00966DDF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5 </w:t>
            </w:r>
          </w:p>
        </w:tc>
        <w:tc>
          <w:tcPr>
            <w:tcW w:w="3793" w:type="dxa"/>
          </w:tcPr>
          <w:p w:rsidR="00966DDF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история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D876EE">
            <w:pPr>
              <w:jc w:val="center"/>
              <w:rPr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16 апреля</w:t>
            </w:r>
          </w:p>
        </w:tc>
        <w:tc>
          <w:tcPr>
            <w:tcW w:w="2588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6 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биология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D876EE">
            <w:pPr>
              <w:jc w:val="center"/>
              <w:rPr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18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Биология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D876EE">
            <w:pPr>
              <w:jc w:val="center"/>
              <w:rPr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18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обществознание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18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23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D876EE">
            <w:pPr>
              <w:jc w:val="center"/>
              <w:rPr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23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D876EE">
            <w:pPr>
              <w:jc w:val="center"/>
              <w:rPr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23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физика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D876EE" w:rsidP="00D876EE">
            <w:pPr>
              <w:jc w:val="center"/>
              <w:rPr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25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</w:tr>
      <w:tr w:rsidR="00D876EE" w:rsidTr="00565486">
        <w:tc>
          <w:tcPr>
            <w:tcW w:w="3190" w:type="dxa"/>
          </w:tcPr>
          <w:p w:rsidR="00D876EE" w:rsidRPr="00D876EE" w:rsidRDefault="00081DDC" w:rsidP="00D876EE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  <w:r w:rsidR="00D876EE"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апреля</w:t>
            </w:r>
          </w:p>
        </w:tc>
        <w:tc>
          <w:tcPr>
            <w:tcW w:w="2588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3793" w:type="dxa"/>
          </w:tcPr>
          <w:p w:rsidR="00D876EE" w:rsidRPr="00D876EE" w:rsidRDefault="00D876EE" w:rsidP="00966DDF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</w:tr>
    </w:tbl>
    <w:p w:rsidR="00966DDF" w:rsidRDefault="00966DDF" w:rsidP="00966DD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6EE" w:rsidRDefault="00D876EE" w:rsidP="00D876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График проведения независимой оценки качества </w:t>
      </w:r>
    </w:p>
    <w:p w:rsidR="00D876EE" w:rsidRDefault="00D876EE" w:rsidP="00D876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образования (НИКО) в 2019 году</w:t>
      </w:r>
    </w:p>
    <w:p w:rsidR="00D876EE" w:rsidRDefault="00D876EE" w:rsidP="00D876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(Репрезентативная выборка – определяется приказом министерства образования)</w:t>
      </w:r>
    </w:p>
    <w:p w:rsidR="00D876EE" w:rsidRDefault="00D876EE" w:rsidP="00D876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D876EE" w:rsidTr="00D876EE">
        <w:tc>
          <w:tcPr>
            <w:tcW w:w="3190" w:type="dxa"/>
          </w:tcPr>
          <w:p w:rsidR="00D876EE" w:rsidRDefault="00D876EE" w:rsidP="0004085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305" w:type="dxa"/>
          </w:tcPr>
          <w:p w:rsidR="00D876EE" w:rsidRDefault="00D876EE" w:rsidP="0004085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4076" w:type="dxa"/>
          </w:tcPr>
          <w:p w:rsidR="00D876EE" w:rsidRDefault="00D876EE" w:rsidP="00040859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</w:tr>
      <w:tr w:rsidR="00D876EE" w:rsidTr="00D876EE">
        <w:tc>
          <w:tcPr>
            <w:tcW w:w="3190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8-12 апреля</w:t>
            </w:r>
          </w:p>
        </w:tc>
        <w:tc>
          <w:tcPr>
            <w:tcW w:w="2305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4076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культура</w:t>
            </w:r>
          </w:p>
        </w:tc>
      </w:tr>
      <w:tr w:rsidR="00D876EE" w:rsidTr="00D876EE">
        <w:tc>
          <w:tcPr>
            <w:tcW w:w="3190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8-12 апреля</w:t>
            </w:r>
          </w:p>
        </w:tc>
        <w:tc>
          <w:tcPr>
            <w:tcW w:w="2305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4076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культура</w:t>
            </w:r>
          </w:p>
        </w:tc>
      </w:tr>
      <w:tr w:rsidR="00D876EE" w:rsidTr="00D876EE">
        <w:tc>
          <w:tcPr>
            <w:tcW w:w="3190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Октябрь 2019</w:t>
            </w:r>
          </w:p>
        </w:tc>
        <w:tc>
          <w:tcPr>
            <w:tcW w:w="2305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076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Технология</w:t>
            </w:r>
          </w:p>
        </w:tc>
      </w:tr>
      <w:tr w:rsidR="00D876EE" w:rsidTr="00D876EE">
        <w:tc>
          <w:tcPr>
            <w:tcW w:w="3190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Октябрь 2019</w:t>
            </w:r>
          </w:p>
        </w:tc>
        <w:tc>
          <w:tcPr>
            <w:tcW w:w="2305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4076" w:type="dxa"/>
          </w:tcPr>
          <w:p w:rsidR="00D876EE" w:rsidRPr="00D876EE" w:rsidRDefault="00D876EE" w:rsidP="00D876EE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76EE">
              <w:rPr>
                <w:rFonts w:ascii="Times New Roman" w:hAnsi="Times New Roman" w:cs="Times New Roman"/>
                <w:b/>
                <w:sz w:val="40"/>
                <w:szCs w:val="40"/>
              </w:rPr>
              <w:t>технология</w:t>
            </w:r>
          </w:p>
        </w:tc>
      </w:tr>
    </w:tbl>
    <w:p w:rsidR="00D876EE" w:rsidRDefault="00D876EE" w:rsidP="00D876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6DDF" w:rsidRPr="00966DDF" w:rsidRDefault="00966DDF" w:rsidP="00622B7E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66DDF" w:rsidRPr="0096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32"/>
    <w:rsid w:val="00081DDC"/>
    <w:rsid w:val="00381F5C"/>
    <w:rsid w:val="004620F2"/>
    <w:rsid w:val="00565486"/>
    <w:rsid w:val="0060432D"/>
    <w:rsid w:val="00622B7E"/>
    <w:rsid w:val="00837B32"/>
    <w:rsid w:val="00966DDF"/>
    <w:rsid w:val="00B3564D"/>
    <w:rsid w:val="00D876EE"/>
    <w:rsid w:val="00E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6D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0F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6DD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66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proverochnyh-rabot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Симагина</cp:lastModifiedBy>
  <cp:revision>7</cp:revision>
  <cp:lastPrinted>2019-02-06T12:55:00Z</cp:lastPrinted>
  <dcterms:created xsi:type="dcterms:W3CDTF">2019-02-06T12:51:00Z</dcterms:created>
  <dcterms:modified xsi:type="dcterms:W3CDTF">2019-02-08T08:49:00Z</dcterms:modified>
</cp:coreProperties>
</file>