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A11" w:rsidRDefault="001E1A11" w:rsidP="004F628B">
      <w:pPr>
        <w:pStyle w:val="a3"/>
        <w:spacing w:before="71"/>
        <w:ind w:left="1928" w:right="755" w:firstLine="482"/>
      </w:pPr>
    </w:p>
    <w:p w:rsidR="00A44C17" w:rsidRPr="00A44C17" w:rsidRDefault="00A44C17" w:rsidP="00A44C17">
      <w:pPr>
        <w:pStyle w:val="a3"/>
        <w:spacing w:before="71"/>
        <w:ind w:right="755"/>
        <w:jc w:val="right"/>
        <w:rPr>
          <w:b w:val="0"/>
          <w:bCs w:val="0"/>
        </w:rPr>
      </w:pPr>
      <w:r w:rsidRPr="00A44C17">
        <w:rPr>
          <w:b w:val="0"/>
          <w:bCs w:val="0"/>
        </w:rPr>
        <w:t xml:space="preserve">Приложение №1 </w:t>
      </w:r>
    </w:p>
    <w:p w:rsidR="001E1A11" w:rsidRPr="00A44C17" w:rsidRDefault="00A44C17" w:rsidP="00A44C17">
      <w:pPr>
        <w:pStyle w:val="a3"/>
        <w:spacing w:before="71"/>
        <w:ind w:right="755"/>
        <w:jc w:val="right"/>
        <w:rPr>
          <w:sz w:val="22"/>
        </w:rPr>
      </w:pPr>
      <w:r w:rsidRPr="00A44C17">
        <w:rPr>
          <w:b w:val="0"/>
          <w:bCs w:val="0"/>
        </w:rPr>
        <w:t>к приказу от 02.09.2024 г. №281-ОД</w:t>
      </w:r>
    </w:p>
    <w:p w:rsidR="001E1A11" w:rsidRDefault="001E1A11" w:rsidP="004F628B">
      <w:pPr>
        <w:pStyle w:val="a3"/>
        <w:spacing w:before="71"/>
        <w:ind w:left="1928" w:right="755" w:firstLine="482"/>
      </w:pPr>
      <w:bookmarkStart w:id="0" w:name="_GoBack"/>
      <w:bookmarkEnd w:id="0"/>
    </w:p>
    <w:p w:rsidR="004F628B" w:rsidRDefault="004F628B" w:rsidP="004F628B">
      <w:pPr>
        <w:pStyle w:val="a3"/>
        <w:spacing w:before="71"/>
        <w:ind w:left="1928" w:right="755" w:firstLine="482"/>
        <w:rPr>
          <w:spacing w:val="-57"/>
        </w:rPr>
      </w:pPr>
      <w:r>
        <w:t>«</w:t>
      </w:r>
      <w:r w:rsidR="00305B4B">
        <w:t>Дорожная карта» реализации целевой модели наставничества</w:t>
      </w:r>
      <w:r w:rsidR="00305B4B">
        <w:rPr>
          <w:spacing w:val="-57"/>
        </w:rPr>
        <w:t xml:space="preserve"> </w:t>
      </w:r>
    </w:p>
    <w:p w:rsidR="00C33C35" w:rsidRDefault="00305B4B" w:rsidP="004F628B">
      <w:pPr>
        <w:pStyle w:val="a3"/>
        <w:spacing w:before="71"/>
        <w:ind w:left="1928" w:right="755" w:firstLine="482"/>
      </w:pPr>
      <w:r>
        <w:t>в</w:t>
      </w:r>
      <w:r>
        <w:rPr>
          <w:spacing w:val="-1"/>
        </w:rPr>
        <w:t xml:space="preserve"> </w:t>
      </w:r>
      <w:r w:rsidR="00C33C35">
        <w:t>МАОУ «Школа № 190»</w:t>
      </w:r>
      <w:r>
        <w:rPr>
          <w:spacing w:val="-3"/>
        </w:rPr>
        <w:t xml:space="preserve"> </w:t>
      </w:r>
      <w:r>
        <w:t xml:space="preserve">на </w:t>
      </w:r>
      <w:r w:rsidR="00AF6969">
        <w:t>2024-2025</w:t>
      </w:r>
      <w:r w:rsidR="001A6D38">
        <w:t xml:space="preserve"> </w:t>
      </w:r>
      <w:r>
        <w:t>учебный год</w:t>
      </w:r>
    </w:p>
    <w:p w:rsidR="00D44BA9" w:rsidRDefault="00D44BA9" w:rsidP="00C33C35">
      <w:pPr>
        <w:pStyle w:val="a3"/>
        <w:spacing w:before="71"/>
        <w:ind w:left="1928" w:right="755" w:firstLine="2319"/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4305"/>
        <w:gridCol w:w="1621"/>
        <w:gridCol w:w="1842"/>
        <w:gridCol w:w="3097"/>
      </w:tblGrid>
      <w:tr w:rsidR="00D44BA9">
        <w:trPr>
          <w:trHeight w:val="506"/>
        </w:trPr>
        <w:tc>
          <w:tcPr>
            <w:tcW w:w="658" w:type="dxa"/>
          </w:tcPr>
          <w:p w:rsidR="00D44BA9" w:rsidRDefault="00305B4B">
            <w:pPr>
              <w:pStyle w:val="TableParagraph"/>
              <w:spacing w:line="232" w:lineRule="auto"/>
              <w:ind w:right="309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4305" w:type="dxa"/>
          </w:tcPr>
          <w:p w:rsidR="00D44BA9" w:rsidRDefault="00305B4B">
            <w:pPr>
              <w:pStyle w:val="TableParagraph"/>
              <w:spacing w:line="239" w:lineRule="exact"/>
              <w:ind w:left="107" w:right="100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мероприятий</w:t>
            </w:r>
          </w:p>
        </w:tc>
        <w:tc>
          <w:tcPr>
            <w:tcW w:w="1621" w:type="dxa"/>
          </w:tcPr>
          <w:p w:rsidR="00D44BA9" w:rsidRDefault="00305B4B">
            <w:pPr>
              <w:pStyle w:val="TableParagraph"/>
              <w:spacing w:line="232" w:lineRule="auto"/>
              <w:ind w:left="180" w:right="252" w:firstLine="322"/>
              <w:rPr>
                <w:b/>
              </w:rPr>
            </w:pPr>
            <w:r>
              <w:rPr>
                <w:b/>
              </w:rPr>
              <w:t>Срок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реализации</w:t>
            </w:r>
          </w:p>
        </w:tc>
        <w:tc>
          <w:tcPr>
            <w:tcW w:w="1842" w:type="dxa"/>
          </w:tcPr>
          <w:p w:rsidR="00D44BA9" w:rsidRDefault="00305B4B">
            <w:pPr>
              <w:pStyle w:val="TableParagraph"/>
              <w:spacing w:line="232" w:lineRule="auto"/>
              <w:ind w:left="237" w:right="146" w:hanging="149"/>
              <w:rPr>
                <w:b/>
              </w:rPr>
            </w:pPr>
            <w:r>
              <w:rPr>
                <w:b/>
              </w:rPr>
              <w:t>Ответственный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исполнитель</w:t>
            </w:r>
          </w:p>
        </w:tc>
        <w:tc>
          <w:tcPr>
            <w:tcW w:w="3097" w:type="dxa"/>
          </w:tcPr>
          <w:p w:rsidR="00D44BA9" w:rsidRDefault="00305B4B">
            <w:pPr>
              <w:pStyle w:val="TableParagraph"/>
              <w:spacing w:line="239" w:lineRule="exact"/>
              <w:ind w:left="-1"/>
              <w:rPr>
                <w:b/>
              </w:rPr>
            </w:pPr>
            <w:r>
              <w:rPr>
                <w:b/>
              </w:rPr>
              <w:t>Результат.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Вид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документа</w:t>
            </w:r>
          </w:p>
        </w:tc>
      </w:tr>
      <w:tr w:rsidR="00D44BA9">
        <w:trPr>
          <w:trHeight w:val="253"/>
        </w:trPr>
        <w:tc>
          <w:tcPr>
            <w:tcW w:w="658" w:type="dxa"/>
          </w:tcPr>
          <w:p w:rsidR="00D44BA9" w:rsidRDefault="00305B4B">
            <w:pPr>
              <w:pStyle w:val="TableParagraph"/>
              <w:spacing w:line="234" w:lineRule="exact"/>
              <w:ind w:left="9"/>
              <w:jc w:val="center"/>
            </w:pPr>
            <w:r>
              <w:t>1</w:t>
            </w:r>
          </w:p>
        </w:tc>
        <w:tc>
          <w:tcPr>
            <w:tcW w:w="4305" w:type="dxa"/>
          </w:tcPr>
          <w:p w:rsidR="00D44BA9" w:rsidRDefault="00305B4B">
            <w:pPr>
              <w:pStyle w:val="TableParagraph"/>
              <w:spacing w:line="234" w:lineRule="exact"/>
              <w:ind w:left="5"/>
              <w:jc w:val="center"/>
            </w:pPr>
            <w:r>
              <w:t>2</w:t>
            </w:r>
          </w:p>
        </w:tc>
        <w:tc>
          <w:tcPr>
            <w:tcW w:w="1621" w:type="dxa"/>
          </w:tcPr>
          <w:p w:rsidR="00D44BA9" w:rsidRDefault="00305B4B">
            <w:pPr>
              <w:pStyle w:val="TableParagraph"/>
              <w:spacing w:line="234" w:lineRule="exact"/>
              <w:jc w:val="center"/>
            </w:pPr>
            <w:r>
              <w:t>3</w:t>
            </w:r>
          </w:p>
        </w:tc>
        <w:tc>
          <w:tcPr>
            <w:tcW w:w="1842" w:type="dxa"/>
          </w:tcPr>
          <w:p w:rsidR="00D44BA9" w:rsidRDefault="00305B4B">
            <w:pPr>
              <w:pStyle w:val="TableParagraph"/>
              <w:spacing w:line="234" w:lineRule="exact"/>
              <w:ind w:left="2"/>
              <w:jc w:val="center"/>
            </w:pPr>
            <w:r>
              <w:t>4</w:t>
            </w:r>
          </w:p>
        </w:tc>
        <w:tc>
          <w:tcPr>
            <w:tcW w:w="3097" w:type="dxa"/>
          </w:tcPr>
          <w:p w:rsidR="00D44BA9" w:rsidRDefault="00305B4B">
            <w:pPr>
              <w:pStyle w:val="TableParagraph"/>
              <w:spacing w:line="234" w:lineRule="exact"/>
              <w:ind w:left="0"/>
              <w:jc w:val="center"/>
            </w:pPr>
            <w:r>
              <w:t>5</w:t>
            </w:r>
          </w:p>
        </w:tc>
      </w:tr>
      <w:tr w:rsidR="00D44BA9">
        <w:trPr>
          <w:trHeight w:val="592"/>
        </w:trPr>
        <w:tc>
          <w:tcPr>
            <w:tcW w:w="658" w:type="dxa"/>
          </w:tcPr>
          <w:p w:rsidR="00D44BA9" w:rsidRDefault="00305B4B">
            <w:pPr>
              <w:pStyle w:val="TableParagraph"/>
              <w:spacing w:line="239" w:lineRule="exact"/>
            </w:pPr>
            <w:r>
              <w:t>1</w:t>
            </w:r>
          </w:p>
        </w:tc>
        <w:tc>
          <w:tcPr>
            <w:tcW w:w="10865" w:type="dxa"/>
            <w:gridSpan w:val="4"/>
          </w:tcPr>
          <w:p w:rsidR="00D44BA9" w:rsidRDefault="00305B4B">
            <w:pPr>
              <w:pStyle w:val="TableParagraph"/>
              <w:spacing w:before="15"/>
              <w:ind w:left="155" w:right="435"/>
              <w:jc w:val="center"/>
              <w:rPr>
                <w:b/>
              </w:rPr>
            </w:pPr>
            <w:r>
              <w:rPr>
                <w:b/>
                <w:spacing w:val="-1"/>
              </w:rPr>
              <w:t>Нормативное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правовое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регулирование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реализации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(целевой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модели)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наставничества</w:t>
            </w:r>
          </w:p>
          <w:p w:rsidR="00D44BA9" w:rsidRDefault="00D44BA9" w:rsidP="00B03393">
            <w:pPr>
              <w:pStyle w:val="TableParagraph"/>
              <w:spacing w:before="47"/>
              <w:ind w:left="155" w:right="430"/>
              <w:jc w:val="center"/>
              <w:rPr>
                <w:b/>
              </w:rPr>
            </w:pPr>
          </w:p>
        </w:tc>
      </w:tr>
      <w:tr w:rsidR="00D44BA9">
        <w:trPr>
          <w:trHeight w:val="760"/>
        </w:trPr>
        <w:tc>
          <w:tcPr>
            <w:tcW w:w="658" w:type="dxa"/>
          </w:tcPr>
          <w:p w:rsidR="00D44BA9" w:rsidRDefault="00305B4B">
            <w:pPr>
              <w:pStyle w:val="TableParagraph"/>
              <w:spacing w:line="242" w:lineRule="exact"/>
              <w:ind w:left="0" w:right="151"/>
              <w:jc w:val="right"/>
            </w:pPr>
            <w:r>
              <w:t>1.1.</w:t>
            </w:r>
          </w:p>
        </w:tc>
        <w:tc>
          <w:tcPr>
            <w:tcW w:w="4305" w:type="dxa"/>
          </w:tcPr>
          <w:p w:rsidR="00D44BA9" w:rsidRDefault="00305B4B">
            <w:pPr>
              <w:pStyle w:val="TableParagraph"/>
              <w:tabs>
                <w:tab w:val="left" w:pos="1487"/>
                <w:tab w:val="left" w:pos="2462"/>
              </w:tabs>
              <w:ind w:left="664" w:right="93" w:hanging="659"/>
            </w:pPr>
            <w:r>
              <w:t>Утверждение</w:t>
            </w:r>
            <w:r>
              <w:tab/>
              <w:t>состава</w:t>
            </w:r>
            <w:r>
              <w:tab/>
            </w:r>
            <w:r w:rsidR="00B03393">
              <w:t xml:space="preserve">рабочей </w:t>
            </w:r>
            <w:r>
              <w:t xml:space="preserve"> группы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внедрению</w:t>
            </w:r>
            <w:r>
              <w:rPr>
                <w:spacing w:val="-1"/>
              </w:rPr>
              <w:t xml:space="preserve"> </w:t>
            </w:r>
            <w:r>
              <w:t>целевой</w:t>
            </w:r>
            <w:r>
              <w:rPr>
                <w:spacing w:val="-1"/>
              </w:rPr>
              <w:t xml:space="preserve"> </w:t>
            </w:r>
            <w:r>
              <w:t>модели</w:t>
            </w:r>
          </w:p>
          <w:p w:rsidR="00D44BA9" w:rsidRDefault="00305B4B">
            <w:pPr>
              <w:pStyle w:val="TableParagraph"/>
              <w:spacing w:line="238" w:lineRule="exact"/>
              <w:ind w:left="105"/>
            </w:pPr>
            <w:r>
              <w:t>наставничества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 w:rsidR="00AF6969">
              <w:t>2024-2025</w:t>
            </w:r>
            <w:r w:rsidR="001A6D38">
              <w:t xml:space="preserve"> </w:t>
            </w:r>
            <w:r>
              <w:t>учебном</w:t>
            </w:r>
            <w:r>
              <w:rPr>
                <w:spacing w:val="48"/>
              </w:rPr>
              <w:t xml:space="preserve"> </w:t>
            </w:r>
            <w:r>
              <w:t>году.</w:t>
            </w:r>
          </w:p>
        </w:tc>
        <w:tc>
          <w:tcPr>
            <w:tcW w:w="1621" w:type="dxa"/>
          </w:tcPr>
          <w:p w:rsidR="00D44BA9" w:rsidRDefault="009A150C" w:rsidP="009A150C">
            <w:pPr>
              <w:pStyle w:val="TableParagraph"/>
              <w:spacing w:line="242" w:lineRule="exact"/>
              <w:ind w:left="96"/>
            </w:pPr>
            <w:r>
              <w:t>до 30.09</w:t>
            </w:r>
            <w:r w:rsidR="00305B4B">
              <w:t>.</w:t>
            </w:r>
            <w:r w:rsidR="00AF6969">
              <w:t>2024</w:t>
            </w:r>
          </w:p>
        </w:tc>
        <w:tc>
          <w:tcPr>
            <w:tcW w:w="1842" w:type="dxa"/>
          </w:tcPr>
          <w:p w:rsidR="00D44BA9" w:rsidRDefault="00AF6969">
            <w:pPr>
              <w:pStyle w:val="TableParagraph"/>
              <w:spacing w:line="242" w:lineRule="exact"/>
              <w:ind w:left="0" w:right="291"/>
              <w:jc w:val="right"/>
            </w:pPr>
            <w:r>
              <w:t>Глухова Е.А.</w:t>
            </w:r>
          </w:p>
        </w:tc>
        <w:tc>
          <w:tcPr>
            <w:tcW w:w="3097" w:type="dxa"/>
          </w:tcPr>
          <w:p w:rsidR="00D44BA9" w:rsidRDefault="00305B4B">
            <w:pPr>
              <w:pStyle w:val="TableParagraph"/>
              <w:spacing w:line="242" w:lineRule="exact"/>
              <w:ind w:left="734"/>
            </w:pPr>
            <w:r>
              <w:t>Приказ</w:t>
            </w:r>
            <w:r>
              <w:rPr>
                <w:spacing w:val="-2"/>
              </w:rPr>
              <w:t xml:space="preserve"> </w:t>
            </w:r>
          </w:p>
        </w:tc>
      </w:tr>
      <w:tr w:rsidR="00D44BA9">
        <w:trPr>
          <w:trHeight w:val="1264"/>
        </w:trPr>
        <w:tc>
          <w:tcPr>
            <w:tcW w:w="658" w:type="dxa"/>
          </w:tcPr>
          <w:p w:rsidR="00D44BA9" w:rsidRDefault="00305B4B">
            <w:pPr>
              <w:pStyle w:val="TableParagraph"/>
              <w:spacing w:line="239" w:lineRule="exact"/>
              <w:ind w:left="0" w:right="151"/>
              <w:jc w:val="right"/>
            </w:pPr>
            <w:r>
              <w:t>1.2.</w:t>
            </w:r>
          </w:p>
        </w:tc>
        <w:tc>
          <w:tcPr>
            <w:tcW w:w="4305" w:type="dxa"/>
          </w:tcPr>
          <w:p w:rsidR="00D44BA9" w:rsidRDefault="00305B4B" w:rsidP="004F628B">
            <w:pPr>
              <w:pStyle w:val="TableParagraph"/>
              <w:tabs>
                <w:tab w:val="left" w:pos="1758"/>
                <w:tab w:val="left" w:pos="3749"/>
              </w:tabs>
              <w:spacing w:line="237" w:lineRule="auto"/>
              <w:ind w:left="107" w:right="100"/>
              <w:jc w:val="center"/>
            </w:pPr>
            <w:r>
              <w:t>Назначение</w:t>
            </w:r>
            <w:r>
              <w:tab/>
              <w:t>ответственного</w:t>
            </w:r>
            <w:r>
              <w:tab/>
            </w:r>
            <w:r>
              <w:rPr>
                <w:spacing w:val="-1"/>
              </w:rPr>
              <w:t>лица</w:t>
            </w:r>
            <w:r>
              <w:rPr>
                <w:spacing w:val="-52"/>
              </w:rPr>
              <w:t xml:space="preserve"> </w:t>
            </w:r>
            <w:r>
              <w:t>(куратора) за реализацию целевой модели</w:t>
            </w:r>
            <w:r>
              <w:rPr>
                <w:spacing w:val="1"/>
              </w:rPr>
              <w:t xml:space="preserve"> </w:t>
            </w:r>
            <w:r w:rsidR="004F628B">
              <w:rPr>
                <w:spacing w:val="1"/>
              </w:rPr>
              <w:t>наставничества</w:t>
            </w:r>
          </w:p>
        </w:tc>
        <w:tc>
          <w:tcPr>
            <w:tcW w:w="1621" w:type="dxa"/>
          </w:tcPr>
          <w:p w:rsidR="00D44BA9" w:rsidRDefault="009A150C" w:rsidP="009A150C">
            <w:pPr>
              <w:pStyle w:val="TableParagraph"/>
              <w:spacing w:line="239" w:lineRule="exact"/>
              <w:ind w:left="96"/>
            </w:pPr>
            <w:r>
              <w:t>до 30.09</w:t>
            </w:r>
            <w:r w:rsidR="0087521D">
              <w:t>.</w:t>
            </w:r>
            <w:r w:rsidR="00AF6969">
              <w:t>2024</w:t>
            </w:r>
          </w:p>
        </w:tc>
        <w:tc>
          <w:tcPr>
            <w:tcW w:w="1842" w:type="dxa"/>
          </w:tcPr>
          <w:p w:rsidR="00D44BA9" w:rsidRDefault="00AF6969">
            <w:pPr>
              <w:pStyle w:val="TableParagraph"/>
              <w:spacing w:line="239" w:lineRule="exact"/>
              <w:ind w:left="0" w:right="291"/>
              <w:jc w:val="right"/>
            </w:pPr>
            <w:r>
              <w:t>Глухова Е.А.</w:t>
            </w:r>
          </w:p>
        </w:tc>
        <w:tc>
          <w:tcPr>
            <w:tcW w:w="3097" w:type="dxa"/>
          </w:tcPr>
          <w:p w:rsidR="00D44BA9" w:rsidRDefault="00305B4B">
            <w:pPr>
              <w:pStyle w:val="TableParagraph"/>
              <w:spacing w:line="239" w:lineRule="exact"/>
              <w:ind w:left="734"/>
            </w:pPr>
            <w:r>
              <w:t>Приказ</w:t>
            </w:r>
            <w:r>
              <w:rPr>
                <w:spacing w:val="-2"/>
              </w:rPr>
              <w:t xml:space="preserve"> </w:t>
            </w:r>
          </w:p>
        </w:tc>
      </w:tr>
      <w:tr w:rsidR="00D44BA9">
        <w:trPr>
          <w:trHeight w:val="758"/>
        </w:trPr>
        <w:tc>
          <w:tcPr>
            <w:tcW w:w="658" w:type="dxa"/>
          </w:tcPr>
          <w:p w:rsidR="00D44BA9" w:rsidRDefault="00305B4B">
            <w:pPr>
              <w:pStyle w:val="TableParagraph"/>
              <w:spacing w:line="242" w:lineRule="exact"/>
              <w:ind w:left="0" w:right="151"/>
              <w:jc w:val="right"/>
            </w:pPr>
            <w:r>
              <w:t>1.3.</w:t>
            </w:r>
          </w:p>
        </w:tc>
        <w:tc>
          <w:tcPr>
            <w:tcW w:w="4305" w:type="dxa"/>
          </w:tcPr>
          <w:p w:rsidR="00D44BA9" w:rsidRDefault="00305B4B">
            <w:pPr>
              <w:pStyle w:val="TableParagraph"/>
              <w:spacing w:line="232" w:lineRule="auto"/>
              <w:ind w:left="66" w:right="222" w:firstLine="168"/>
            </w:pPr>
            <w:r>
              <w:t>Разработка,</w:t>
            </w:r>
            <w:r>
              <w:rPr>
                <w:spacing w:val="-4"/>
              </w:rPr>
              <w:t xml:space="preserve"> </w:t>
            </w:r>
            <w:r>
              <w:t>согласование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утверждение</w:t>
            </w:r>
            <w:r>
              <w:rPr>
                <w:spacing w:val="-52"/>
              </w:rPr>
              <w:t xml:space="preserve"> </w:t>
            </w:r>
            <w:r>
              <w:t>дорожной</w:t>
            </w:r>
            <w:r>
              <w:rPr>
                <w:spacing w:val="-2"/>
              </w:rPr>
              <w:t xml:space="preserve"> </w:t>
            </w:r>
            <w:r>
              <w:t>карты</w:t>
            </w:r>
            <w:r>
              <w:rPr>
                <w:spacing w:val="-1"/>
              </w:rPr>
              <w:t xml:space="preserve"> </w:t>
            </w:r>
            <w:r>
              <w:t>реализации</w:t>
            </w:r>
            <w:r>
              <w:rPr>
                <w:spacing w:val="-2"/>
              </w:rPr>
              <w:t xml:space="preserve"> </w:t>
            </w:r>
            <w:r>
              <w:t>целевой</w:t>
            </w:r>
          </w:p>
          <w:p w:rsidR="00D44BA9" w:rsidRDefault="00305B4B" w:rsidP="009A150C">
            <w:pPr>
              <w:pStyle w:val="TableParagraph"/>
              <w:spacing w:line="252" w:lineRule="exact"/>
              <w:ind w:left="167"/>
            </w:pPr>
            <w:r>
              <w:t>модели</w:t>
            </w:r>
            <w:r>
              <w:rPr>
                <w:spacing w:val="-4"/>
              </w:rPr>
              <w:t xml:space="preserve"> </w:t>
            </w:r>
            <w:r>
              <w:t>наставничества</w:t>
            </w:r>
            <w:r>
              <w:rPr>
                <w:spacing w:val="-3"/>
              </w:rPr>
              <w:t xml:space="preserve"> </w:t>
            </w:r>
            <w:r w:rsidR="009A150C">
              <w:t>в школе</w:t>
            </w:r>
          </w:p>
        </w:tc>
        <w:tc>
          <w:tcPr>
            <w:tcW w:w="1621" w:type="dxa"/>
          </w:tcPr>
          <w:p w:rsidR="00D44BA9" w:rsidRDefault="00305B4B" w:rsidP="009A150C">
            <w:pPr>
              <w:pStyle w:val="TableParagraph"/>
              <w:spacing w:line="242" w:lineRule="exact"/>
              <w:ind w:left="96"/>
            </w:pPr>
            <w:r>
              <w:t>до 01.</w:t>
            </w:r>
            <w:r w:rsidR="009A150C">
              <w:t>10</w:t>
            </w:r>
            <w:r>
              <w:t>.</w:t>
            </w:r>
            <w:r w:rsidR="00AF6969">
              <w:t>2024</w:t>
            </w:r>
          </w:p>
        </w:tc>
        <w:tc>
          <w:tcPr>
            <w:tcW w:w="1842" w:type="dxa"/>
          </w:tcPr>
          <w:p w:rsidR="00D44BA9" w:rsidRDefault="00AF6969">
            <w:pPr>
              <w:pStyle w:val="TableParagraph"/>
              <w:spacing w:line="242" w:lineRule="exact"/>
              <w:ind w:left="0" w:right="225"/>
              <w:jc w:val="right"/>
            </w:pPr>
            <w:r>
              <w:t>Глухова Е.А.</w:t>
            </w:r>
          </w:p>
        </w:tc>
        <w:tc>
          <w:tcPr>
            <w:tcW w:w="3097" w:type="dxa"/>
          </w:tcPr>
          <w:p w:rsidR="00D44BA9" w:rsidRDefault="00305B4B" w:rsidP="0087521D">
            <w:pPr>
              <w:pStyle w:val="TableParagraph"/>
              <w:spacing w:before="1" w:line="225" w:lineRule="auto"/>
              <w:ind w:left="1101" w:right="372" w:hanging="706"/>
            </w:pPr>
            <w:r>
              <w:t>Дорожная карта, Приказ</w:t>
            </w:r>
            <w:r>
              <w:rPr>
                <w:spacing w:val="-53"/>
              </w:rPr>
              <w:t xml:space="preserve"> </w:t>
            </w:r>
          </w:p>
        </w:tc>
      </w:tr>
      <w:tr w:rsidR="00D44BA9">
        <w:trPr>
          <w:trHeight w:val="4377"/>
        </w:trPr>
        <w:tc>
          <w:tcPr>
            <w:tcW w:w="658" w:type="dxa"/>
          </w:tcPr>
          <w:p w:rsidR="00D44BA9" w:rsidRDefault="00305B4B">
            <w:pPr>
              <w:pStyle w:val="TableParagraph"/>
              <w:spacing w:line="239" w:lineRule="exact"/>
              <w:ind w:left="0" w:right="151"/>
              <w:jc w:val="right"/>
            </w:pPr>
            <w:r>
              <w:t>1.4.</w:t>
            </w:r>
          </w:p>
        </w:tc>
        <w:tc>
          <w:tcPr>
            <w:tcW w:w="4305" w:type="dxa"/>
          </w:tcPr>
          <w:p w:rsidR="00D44BA9" w:rsidRDefault="001A6D38" w:rsidP="001A6D38">
            <w:pPr>
              <w:pStyle w:val="TableParagraph"/>
              <w:tabs>
                <w:tab w:val="left" w:pos="2015"/>
                <w:tab w:val="left" w:pos="2990"/>
              </w:tabs>
              <w:spacing w:line="242" w:lineRule="auto"/>
              <w:ind w:left="229" w:right="97" w:hanging="218"/>
              <w:jc w:val="center"/>
            </w:pPr>
            <w:r>
              <w:t xml:space="preserve">    </w:t>
            </w:r>
            <w:r w:rsidR="00305B4B">
              <w:t>Разработка</w:t>
            </w:r>
            <w:r w:rsidR="00305B4B">
              <w:tab/>
              <w:t>и</w:t>
            </w:r>
            <w:r w:rsidR="00305B4B">
              <w:tab/>
            </w:r>
            <w:r w:rsidR="00305B4B">
              <w:rPr>
                <w:spacing w:val="-2"/>
              </w:rPr>
              <w:t>утверждение</w:t>
            </w:r>
            <w:r w:rsidR="00305B4B">
              <w:rPr>
                <w:spacing w:val="-52"/>
              </w:rPr>
              <w:t xml:space="preserve"> </w:t>
            </w:r>
            <w:r w:rsidR="00305B4B">
              <w:t>распорядительных</w:t>
            </w:r>
            <w:r>
              <w:t xml:space="preserve"> </w:t>
            </w:r>
            <w:r w:rsidR="00305B4B">
              <w:t>актов</w:t>
            </w:r>
            <w:r w:rsidR="00305B4B">
              <w:rPr>
                <w:spacing w:val="-7"/>
              </w:rPr>
              <w:t xml:space="preserve"> </w:t>
            </w:r>
            <w:r w:rsidR="00305B4B">
              <w:t>о</w:t>
            </w:r>
            <w:r w:rsidR="00305B4B">
              <w:rPr>
                <w:spacing w:val="-5"/>
              </w:rPr>
              <w:t xml:space="preserve"> </w:t>
            </w:r>
            <w:r w:rsidR="00305B4B">
              <w:t>реализации</w:t>
            </w:r>
            <w:r w:rsidR="00305B4B">
              <w:rPr>
                <w:spacing w:val="-6"/>
              </w:rPr>
              <w:t xml:space="preserve"> </w:t>
            </w:r>
            <w:r w:rsidR="00305B4B">
              <w:t>ЦМН</w:t>
            </w:r>
            <w:r w:rsidR="00305B4B">
              <w:rPr>
                <w:spacing w:val="-7"/>
              </w:rPr>
              <w:t xml:space="preserve"> </w:t>
            </w:r>
            <w:r w:rsidR="00305B4B">
              <w:t>на</w:t>
            </w:r>
            <w:r w:rsidR="00305B4B">
              <w:rPr>
                <w:spacing w:val="-3"/>
              </w:rPr>
              <w:t xml:space="preserve"> </w:t>
            </w:r>
            <w:r w:rsidR="00305B4B">
              <w:t>уровне</w:t>
            </w:r>
            <w:r w:rsidR="00305B4B">
              <w:rPr>
                <w:spacing w:val="-8"/>
              </w:rPr>
              <w:t xml:space="preserve"> </w:t>
            </w:r>
            <w:r w:rsidR="00305B4B">
              <w:t>школы,</w:t>
            </w:r>
            <w:r>
              <w:t xml:space="preserve"> </w:t>
            </w:r>
            <w:r w:rsidR="00305B4B">
              <w:rPr>
                <w:spacing w:val="-52"/>
              </w:rPr>
              <w:t xml:space="preserve"> </w:t>
            </w:r>
            <w:r w:rsidR="00305B4B">
              <w:t>включающие:</w:t>
            </w:r>
          </w:p>
          <w:p w:rsidR="00D44BA9" w:rsidRDefault="00305B4B">
            <w:pPr>
              <w:pStyle w:val="TableParagraph"/>
              <w:numPr>
                <w:ilvl w:val="0"/>
                <w:numId w:val="5"/>
              </w:numPr>
              <w:tabs>
                <w:tab w:val="left" w:pos="1137"/>
                <w:tab w:val="left" w:pos="1138"/>
              </w:tabs>
              <w:spacing w:line="235" w:lineRule="auto"/>
              <w:ind w:right="392" w:firstLine="372"/>
            </w:pPr>
            <w:r>
              <w:t>назначение ответственных за</w:t>
            </w:r>
            <w:r>
              <w:rPr>
                <w:spacing w:val="-52"/>
              </w:rPr>
              <w:t xml:space="preserve"> </w:t>
            </w:r>
            <w:r>
              <w:t>реализацию ЦМН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образовательной</w:t>
            </w:r>
          </w:p>
          <w:p w:rsidR="00D44BA9" w:rsidRDefault="00305B4B">
            <w:pPr>
              <w:pStyle w:val="TableParagraph"/>
              <w:spacing w:line="247" w:lineRule="exact"/>
              <w:ind w:left="129"/>
            </w:pPr>
            <w:r>
              <w:t>организации</w:t>
            </w:r>
            <w:r>
              <w:rPr>
                <w:spacing w:val="-4"/>
              </w:rPr>
              <w:t xml:space="preserve"> </w:t>
            </w:r>
            <w:r>
              <w:t>с описанием</w:t>
            </w:r>
            <w:r>
              <w:rPr>
                <w:spacing w:val="-5"/>
              </w:rPr>
              <w:t xml:space="preserve"> </w:t>
            </w:r>
            <w:r>
              <w:t>их обязанностей;</w:t>
            </w:r>
          </w:p>
          <w:p w:rsidR="00D44BA9" w:rsidRDefault="00305B4B" w:rsidP="001A6D38">
            <w:pPr>
              <w:pStyle w:val="TableParagraph"/>
              <w:numPr>
                <w:ilvl w:val="0"/>
                <w:numId w:val="5"/>
              </w:numPr>
              <w:tabs>
                <w:tab w:val="left" w:pos="1134"/>
                <w:tab w:val="left" w:pos="1136"/>
              </w:tabs>
              <w:spacing w:line="232" w:lineRule="auto"/>
              <w:ind w:left="15" w:right="100" w:hanging="735"/>
              <w:jc w:val="center"/>
            </w:pPr>
            <w:r>
              <w:t>назначение ответственных за</w:t>
            </w:r>
            <w:r w:rsidRPr="001A6D38">
              <w:rPr>
                <w:spacing w:val="-52"/>
              </w:rPr>
              <w:t xml:space="preserve"> </w:t>
            </w:r>
            <w:r>
              <w:t>материально-техническое обеспечение программ</w:t>
            </w:r>
            <w:r w:rsidRPr="001A6D38">
              <w:rPr>
                <w:spacing w:val="-52"/>
              </w:rPr>
              <w:t xml:space="preserve"> </w:t>
            </w:r>
            <w:r>
              <w:t>наставничества в образовательной</w:t>
            </w:r>
            <w:r w:rsidRPr="001A6D38">
              <w:rPr>
                <w:spacing w:val="1"/>
              </w:rPr>
              <w:t xml:space="preserve"> </w:t>
            </w:r>
            <w:r>
              <w:t>организации;</w:t>
            </w:r>
          </w:p>
          <w:p w:rsidR="00D44BA9" w:rsidRDefault="00305B4B">
            <w:pPr>
              <w:pStyle w:val="TableParagraph"/>
              <w:tabs>
                <w:tab w:val="left" w:pos="1026"/>
              </w:tabs>
              <w:spacing w:line="232" w:lineRule="auto"/>
              <w:ind w:left="174" w:right="152" w:firstLine="504"/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t>сроки проведения мониторинга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эффективности</w:t>
            </w:r>
            <w:r>
              <w:rPr>
                <w:spacing w:val="-7"/>
              </w:rPr>
              <w:t xml:space="preserve"> </w:t>
            </w:r>
            <w:r>
              <w:t>программ</w:t>
            </w:r>
            <w:r>
              <w:rPr>
                <w:spacing w:val="-11"/>
              </w:rPr>
              <w:t xml:space="preserve"> </w:t>
            </w:r>
            <w:r>
              <w:t>наставничества;</w:t>
            </w:r>
          </w:p>
          <w:p w:rsidR="00D44BA9" w:rsidRDefault="00305B4B">
            <w:pPr>
              <w:pStyle w:val="TableParagraph"/>
              <w:tabs>
                <w:tab w:val="left" w:pos="827"/>
              </w:tabs>
              <w:spacing w:line="272" w:lineRule="exact"/>
              <w:ind w:left="479"/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</w:rPr>
              <w:t>планируемые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результаты</w:t>
            </w:r>
            <w:r>
              <w:rPr>
                <w:spacing w:val="-15"/>
              </w:rPr>
              <w:t xml:space="preserve"> </w:t>
            </w:r>
            <w:r>
              <w:t>внедрения</w:t>
            </w:r>
          </w:p>
          <w:p w:rsidR="00D44BA9" w:rsidRDefault="00305B4B">
            <w:pPr>
              <w:pStyle w:val="TableParagraph"/>
              <w:spacing w:line="249" w:lineRule="exact"/>
              <w:ind w:left="107" w:right="86"/>
              <w:jc w:val="center"/>
            </w:pPr>
            <w:r>
              <w:t>ЦМН</w:t>
            </w:r>
            <w:r>
              <w:rPr>
                <w:spacing w:val="84"/>
              </w:rPr>
              <w:t xml:space="preserve"> </w:t>
            </w:r>
            <w:r>
              <w:t>в</w:t>
            </w:r>
          </w:p>
          <w:p w:rsidR="00D44BA9" w:rsidRDefault="00305B4B">
            <w:pPr>
              <w:pStyle w:val="TableParagraph"/>
              <w:spacing w:line="252" w:lineRule="exact"/>
              <w:ind w:left="106" w:right="100"/>
              <w:jc w:val="center"/>
            </w:pPr>
            <w:r>
              <w:t>образовательной</w:t>
            </w:r>
            <w:r>
              <w:rPr>
                <w:spacing w:val="-9"/>
              </w:rPr>
              <w:t xml:space="preserve"> </w:t>
            </w:r>
            <w:r>
              <w:t>организации.</w:t>
            </w:r>
          </w:p>
        </w:tc>
        <w:tc>
          <w:tcPr>
            <w:tcW w:w="1621" w:type="dxa"/>
          </w:tcPr>
          <w:p w:rsidR="00D44BA9" w:rsidRDefault="009A150C" w:rsidP="009A150C">
            <w:pPr>
              <w:pStyle w:val="TableParagraph"/>
              <w:spacing w:line="239" w:lineRule="exact"/>
              <w:ind w:left="96"/>
            </w:pPr>
            <w:r>
              <w:t>до 01.11</w:t>
            </w:r>
            <w:r w:rsidR="00305B4B">
              <w:t>.</w:t>
            </w:r>
            <w:r w:rsidR="00AF6969">
              <w:t>2024</w:t>
            </w:r>
          </w:p>
        </w:tc>
        <w:tc>
          <w:tcPr>
            <w:tcW w:w="1842" w:type="dxa"/>
          </w:tcPr>
          <w:p w:rsidR="009A150C" w:rsidRDefault="00AF6969">
            <w:pPr>
              <w:pStyle w:val="TableParagraph"/>
              <w:spacing w:line="239" w:lineRule="exact"/>
              <w:ind w:left="0" w:right="291"/>
              <w:jc w:val="right"/>
            </w:pPr>
            <w:r>
              <w:t>Глухова Е.А.</w:t>
            </w:r>
          </w:p>
          <w:p w:rsidR="00AF6969" w:rsidRDefault="00AF6969">
            <w:pPr>
              <w:pStyle w:val="TableParagraph"/>
              <w:spacing w:line="239" w:lineRule="exact"/>
              <w:ind w:left="0" w:right="291"/>
              <w:jc w:val="right"/>
            </w:pPr>
            <w:r>
              <w:t>Овечкина О.П.</w:t>
            </w:r>
          </w:p>
        </w:tc>
        <w:tc>
          <w:tcPr>
            <w:tcW w:w="3097" w:type="dxa"/>
          </w:tcPr>
          <w:p w:rsidR="00D44BA9" w:rsidRDefault="00305B4B" w:rsidP="0087521D">
            <w:pPr>
              <w:pStyle w:val="TableParagraph"/>
              <w:spacing w:line="239" w:lineRule="exact"/>
              <w:ind w:left="734"/>
            </w:pPr>
            <w:r>
              <w:t>Приказ</w:t>
            </w:r>
            <w:r>
              <w:rPr>
                <w:spacing w:val="-2"/>
              </w:rPr>
              <w:t xml:space="preserve"> </w:t>
            </w:r>
          </w:p>
        </w:tc>
      </w:tr>
      <w:tr w:rsidR="00D44BA9">
        <w:trPr>
          <w:trHeight w:val="1771"/>
        </w:trPr>
        <w:tc>
          <w:tcPr>
            <w:tcW w:w="658" w:type="dxa"/>
          </w:tcPr>
          <w:p w:rsidR="00D44BA9" w:rsidRDefault="00305B4B">
            <w:pPr>
              <w:pStyle w:val="TableParagraph"/>
              <w:spacing w:line="239" w:lineRule="exact"/>
              <w:ind w:left="0" w:right="151"/>
              <w:jc w:val="right"/>
            </w:pPr>
            <w:r>
              <w:t>1.5.</w:t>
            </w:r>
          </w:p>
        </w:tc>
        <w:tc>
          <w:tcPr>
            <w:tcW w:w="4305" w:type="dxa"/>
          </w:tcPr>
          <w:p w:rsidR="00D44BA9" w:rsidRDefault="00305B4B" w:rsidP="001A6D38">
            <w:pPr>
              <w:pStyle w:val="TableParagraph"/>
              <w:tabs>
                <w:tab w:val="left" w:pos="2058"/>
                <w:tab w:val="left" w:pos="3033"/>
              </w:tabs>
              <w:spacing w:line="235" w:lineRule="auto"/>
              <w:ind w:left="54" w:right="45"/>
            </w:pPr>
            <w:r>
              <w:t>Разработка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утверждение</w:t>
            </w:r>
            <w:r>
              <w:rPr>
                <w:spacing w:val="-52"/>
              </w:rPr>
              <w:t xml:space="preserve"> </w:t>
            </w:r>
            <w:r>
              <w:t>распорядительной</w:t>
            </w:r>
            <w:r w:rsidR="001A6D38">
              <w:t xml:space="preserve"> </w:t>
            </w:r>
            <w:r>
              <w:t>документации для обеспечения развития</w:t>
            </w:r>
            <w:r>
              <w:rPr>
                <w:spacing w:val="1"/>
              </w:rPr>
              <w:t xml:space="preserve"> </w:t>
            </w:r>
            <w:r w:rsidR="001A6D38">
              <w:t xml:space="preserve">инфраструктурных, </w:t>
            </w:r>
            <w:r>
              <w:rPr>
                <w:spacing w:val="-1"/>
              </w:rPr>
              <w:t>материально-</w:t>
            </w:r>
            <w:r>
              <w:t>технических</w:t>
            </w:r>
            <w:r w:rsidR="001A6D38">
              <w:t xml:space="preserve"> </w:t>
            </w:r>
            <w:r>
              <w:t>ресурсов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кадрового</w:t>
            </w:r>
            <w:r>
              <w:rPr>
                <w:spacing w:val="1"/>
              </w:rPr>
              <w:t xml:space="preserve"> </w:t>
            </w:r>
            <w:r>
              <w:t>потенциала</w:t>
            </w:r>
            <w:r w:rsidR="009A150C">
              <w:t xml:space="preserve"> </w:t>
            </w:r>
            <w:r>
              <w:rPr>
                <w:spacing w:val="-52"/>
              </w:rPr>
              <w:t xml:space="preserve"> </w:t>
            </w:r>
            <w:r w:rsidR="009A150C">
              <w:t>школы</w:t>
            </w:r>
          </w:p>
        </w:tc>
        <w:tc>
          <w:tcPr>
            <w:tcW w:w="1621" w:type="dxa"/>
          </w:tcPr>
          <w:p w:rsidR="00D44BA9" w:rsidRDefault="009A150C" w:rsidP="009A150C">
            <w:pPr>
              <w:pStyle w:val="TableParagraph"/>
              <w:spacing w:line="239" w:lineRule="exact"/>
              <w:ind w:left="96"/>
            </w:pPr>
            <w:r>
              <w:t>до 01.11</w:t>
            </w:r>
            <w:r w:rsidR="00305B4B">
              <w:t>.</w:t>
            </w:r>
            <w:r w:rsidR="00AF6969">
              <w:t>2024</w:t>
            </w:r>
          </w:p>
        </w:tc>
        <w:tc>
          <w:tcPr>
            <w:tcW w:w="1842" w:type="dxa"/>
          </w:tcPr>
          <w:p w:rsidR="009A150C" w:rsidRDefault="00AF6969">
            <w:pPr>
              <w:pStyle w:val="TableParagraph"/>
              <w:spacing w:line="239" w:lineRule="exact"/>
              <w:ind w:left="0" w:right="291"/>
              <w:jc w:val="right"/>
            </w:pPr>
            <w:r>
              <w:t>Глухова Е.А.</w:t>
            </w:r>
          </w:p>
          <w:p w:rsidR="00AF6969" w:rsidRDefault="00AF6969">
            <w:pPr>
              <w:pStyle w:val="TableParagraph"/>
              <w:spacing w:line="239" w:lineRule="exact"/>
              <w:ind w:left="0" w:right="291"/>
              <w:jc w:val="right"/>
            </w:pPr>
            <w:r>
              <w:t>Овечкина О.П.</w:t>
            </w:r>
          </w:p>
        </w:tc>
        <w:tc>
          <w:tcPr>
            <w:tcW w:w="3097" w:type="dxa"/>
          </w:tcPr>
          <w:p w:rsidR="00D44BA9" w:rsidRDefault="00305B4B" w:rsidP="009A150C">
            <w:pPr>
              <w:pStyle w:val="TableParagraph"/>
              <w:spacing w:line="232" w:lineRule="auto"/>
              <w:ind w:left="359" w:right="705"/>
            </w:pPr>
            <w:r>
              <w:t>Организационно-</w:t>
            </w:r>
            <w:r>
              <w:rPr>
                <w:spacing w:val="-52"/>
              </w:rPr>
              <w:t xml:space="preserve"> </w:t>
            </w:r>
            <w:r>
              <w:t>распорядительная</w:t>
            </w:r>
          </w:p>
          <w:p w:rsidR="00D44BA9" w:rsidRDefault="009A150C" w:rsidP="009A150C">
            <w:pPr>
              <w:pStyle w:val="TableParagraph"/>
            </w:pPr>
            <w:r>
              <w:t xml:space="preserve">       </w:t>
            </w:r>
            <w:r w:rsidR="00305B4B">
              <w:t>документация</w:t>
            </w:r>
          </w:p>
        </w:tc>
      </w:tr>
      <w:tr w:rsidR="00D44BA9">
        <w:trPr>
          <w:trHeight w:val="2274"/>
        </w:trPr>
        <w:tc>
          <w:tcPr>
            <w:tcW w:w="658" w:type="dxa"/>
          </w:tcPr>
          <w:p w:rsidR="00D44BA9" w:rsidRDefault="00305B4B">
            <w:pPr>
              <w:pStyle w:val="TableParagraph"/>
              <w:spacing w:line="239" w:lineRule="exact"/>
              <w:ind w:left="0" w:right="151"/>
              <w:jc w:val="right"/>
            </w:pPr>
            <w:r>
              <w:t>1.6.</w:t>
            </w:r>
          </w:p>
        </w:tc>
        <w:tc>
          <w:tcPr>
            <w:tcW w:w="4305" w:type="dxa"/>
          </w:tcPr>
          <w:p w:rsidR="00D44BA9" w:rsidRDefault="00305B4B">
            <w:pPr>
              <w:pStyle w:val="TableParagraph"/>
              <w:tabs>
                <w:tab w:val="left" w:pos="1504"/>
                <w:tab w:val="left" w:pos="1929"/>
                <w:tab w:val="left" w:pos="3451"/>
              </w:tabs>
              <w:spacing w:line="235" w:lineRule="auto"/>
              <w:ind w:left="52" w:right="44"/>
              <w:jc w:val="center"/>
            </w:pPr>
            <w:r>
              <w:t>Разработка</w:t>
            </w:r>
            <w:r>
              <w:tab/>
              <w:t>и</w:t>
            </w:r>
            <w:r>
              <w:tab/>
              <w:t>утверждение</w:t>
            </w:r>
            <w:r>
              <w:tab/>
            </w:r>
            <w:r>
              <w:rPr>
                <w:spacing w:val="-1"/>
              </w:rPr>
              <w:t>системы</w:t>
            </w:r>
            <w:r>
              <w:rPr>
                <w:spacing w:val="-52"/>
              </w:rPr>
              <w:t xml:space="preserve"> </w:t>
            </w:r>
            <w:r>
              <w:t>мотивации</w:t>
            </w:r>
          </w:p>
          <w:p w:rsidR="00D44BA9" w:rsidRDefault="00305B4B">
            <w:pPr>
              <w:pStyle w:val="TableParagraph"/>
              <w:spacing w:line="242" w:lineRule="auto"/>
              <w:ind w:left="10" w:right="100"/>
              <w:jc w:val="center"/>
            </w:pPr>
            <w:r>
              <w:t>наставников в соответствии с механизмами,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предусмотренными пунктом </w:t>
            </w:r>
            <w:r>
              <w:t>5 методологии</w:t>
            </w:r>
            <w:r>
              <w:rPr>
                <w:spacing w:val="1"/>
              </w:rPr>
              <w:t xml:space="preserve"> </w:t>
            </w:r>
            <w:r>
              <w:t>(целевой</w:t>
            </w:r>
            <w:r>
              <w:rPr>
                <w:spacing w:val="-2"/>
              </w:rPr>
              <w:t xml:space="preserve"> </w:t>
            </w:r>
            <w:r>
              <w:t>модели) наставничества,</w:t>
            </w:r>
          </w:p>
          <w:p w:rsidR="00D44BA9" w:rsidRDefault="00305B4B">
            <w:pPr>
              <w:pStyle w:val="TableParagraph"/>
              <w:spacing w:line="247" w:lineRule="exact"/>
              <w:ind w:left="17" w:right="100"/>
              <w:jc w:val="center"/>
            </w:pPr>
            <w:r>
              <w:t>утвержденной</w:t>
            </w:r>
          </w:p>
          <w:p w:rsidR="00D44BA9" w:rsidRDefault="00305B4B">
            <w:pPr>
              <w:pStyle w:val="TableParagraph"/>
              <w:ind w:left="11" w:right="99"/>
              <w:jc w:val="center"/>
            </w:pPr>
            <w:r>
              <w:t xml:space="preserve">распоряжением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от</w:t>
            </w:r>
            <w:r>
              <w:rPr>
                <w:spacing w:val="-52"/>
              </w:rPr>
              <w:t xml:space="preserve"> </w:t>
            </w:r>
            <w:r>
              <w:t>25.12.2019</w:t>
            </w:r>
            <w:r>
              <w:rPr>
                <w:spacing w:val="-3"/>
              </w:rPr>
              <w:t xml:space="preserve"> </w:t>
            </w:r>
            <w:r>
              <w:t>№ Р-145</w:t>
            </w:r>
          </w:p>
        </w:tc>
        <w:tc>
          <w:tcPr>
            <w:tcW w:w="1621" w:type="dxa"/>
          </w:tcPr>
          <w:p w:rsidR="00D44BA9" w:rsidRDefault="00AF6969" w:rsidP="009A150C">
            <w:pPr>
              <w:pStyle w:val="TableParagraph"/>
              <w:spacing w:line="239" w:lineRule="exact"/>
              <w:ind w:left="233"/>
            </w:pPr>
            <w:r>
              <w:t>02</w:t>
            </w:r>
            <w:r w:rsidR="009A150C">
              <w:t>.12</w:t>
            </w:r>
            <w:r w:rsidR="00305B4B">
              <w:t>.</w:t>
            </w:r>
            <w:r>
              <w:t>2024</w:t>
            </w:r>
          </w:p>
        </w:tc>
        <w:tc>
          <w:tcPr>
            <w:tcW w:w="1842" w:type="dxa"/>
          </w:tcPr>
          <w:p w:rsidR="009A150C" w:rsidRDefault="00AF6969">
            <w:pPr>
              <w:pStyle w:val="TableParagraph"/>
              <w:spacing w:line="249" w:lineRule="exact"/>
              <w:ind w:left="0" w:right="225"/>
              <w:jc w:val="right"/>
            </w:pPr>
            <w:r>
              <w:t>Глухова Е.А.</w:t>
            </w:r>
          </w:p>
          <w:p w:rsidR="00AF6969" w:rsidRDefault="00AF6969">
            <w:pPr>
              <w:pStyle w:val="TableParagraph"/>
              <w:spacing w:line="249" w:lineRule="exact"/>
              <w:ind w:left="0" w:right="225"/>
              <w:jc w:val="right"/>
            </w:pPr>
            <w:r>
              <w:t>Овечкина О.П.</w:t>
            </w:r>
          </w:p>
        </w:tc>
        <w:tc>
          <w:tcPr>
            <w:tcW w:w="3097" w:type="dxa"/>
          </w:tcPr>
          <w:p w:rsidR="00D44BA9" w:rsidRDefault="00305B4B">
            <w:pPr>
              <w:pStyle w:val="TableParagraph"/>
              <w:spacing w:line="232" w:lineRule="auto"/>
              <w:ind w:left="645" w:right="846" w:firstLine="218"/>
            </w:pPr>
            <w:r>
              <w:t>Методические</w:t>
            </w:r>
            <w:r>
              <w:rPr>
                <w:spacing w:val="-52"/>
              </w:rPr>
              <w:t xml:space="preserve"> </w:t>
            </w:r>
            <w:r>
              <w:t>рекомендации,</w:t>
            </w:r>
          </w:p>
          <w:p w:rsidR="00D44BA9" w:rsidRDefault="00305B4B">
            <w:pPr>
              <w:pStyle w:val="TableParagraph"/>
              <w:ind w:left="220"/>
            </w:pPr>
            <w:r>
              <w:t>Распорядительные</w:t>
            </w:r>
            <w:r>
              <w:rPr>
                <w:spacing w:val="-12"/>
              </w:rPr>
              <w:t xml:space="preserve"> </w:t>
            </w:r>
            <w:r>
              <w:t>акты</w:t>
            </w:r>
          </w:p>
        </w:tc>
      </w:tr>
      <w:tr w:rsidR="00D44BA9">
        <w:trPr>
          <w:trHeight w:val="760"/>
        </w:trPr>
        <w:tc>
          <w:tcPr>
            <w:tcW w:w="658" w:type="dxa"/>
          </w:tcPr>
          <w:p w:rsidR="00D44BA9" w:rsidRDefault="00305B4B">
            <w:pPr>
              <w:pStyle w:val="TableParagraph"/>
              <w:spacing w:line="239" w:lineRule="exact"/>
              <w:ind w:left="9"/>
              <w:jc w:val="center"/>
            </w:pPr>
            <w:r>
              <w:t>2</w:t>
            </w:r>
          </w:p>
        </w:tc>
        <w:tc>
          <w:tcPr>
            <w:tcW w:w="10865" w:type="dxa"/>
            <w:gridSpan w:val="4"/>
          </w:tcPr>
          <w:p w:rsidR="00D44BA9" w:rsidRDefault="00305B4B">
            <w:pPr>
              <w:pStyle w:val="TableParagraph"/>
              <w:ind w:left="155" w:right="438"/>
              <w:jc w:val="center"/>
              <w:rPr>
                <w:b/>
              </w:rPr>
            </w:pPr>
            <w:r>
              <w:rPr>
                <w:b/>
              </w:rPr>
              <w:t>Организационная, методическая, экспертно-консультационная, информационная и просветительская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поддержка</w:t>
            </w:r>
          </w:p>
          <w:p w:rsidR="00D44BA9" w:rsidRDefault="00305B4B">
            <w:pPr>
              <w:pStyle w:val="TableParagraph"/>
              <w:spacing w:line="236" w:lineRule="exact"/>
              <w:ind w:left="155" w:right="436"/>
              <w:jc w:val="center"/>
              <w:rPr>
                <w:b/>
              </w:rPr>
            </w:pPr>
            <w:r>
              <w:rPr>
                <w:b/>
              </w:rPr>
              <w:t>участников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внедрения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целевой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модели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наставничества</w:t>
            </w:r>
          </w:p>
        </w:tc>
      </w:tr>
      <w:tr w:rsidR="00D44BA9">
        <w:trPr>
          <w:trHeight w:val="758"/>
        </w:trPr>
        <w:tc>
          <w:tcPr>
            <w:tcW w:w="658" w:type="dxa"/>
          </w:tcPr>
          <w:p w:rsidR="00D44BA9" w:rsidRDefault="00305B4B">
            <w:pPr>
              <w:pStyle w:val="TableParagraph"/>
              <w:spacing w:line="239" w:lineRule="exact"/>
              <w:ind w:left="0" w:right="180"/>
              <w:jc w:val="right"/>
            </w:pPr>
            <w:r>
              <w:lastRenderedPageBreak/>
              <w:t>2.1</w:t>
            </w:r>
          </w:p>
        </w:tc>
        <w:tc>
          <w:tcPr>
            <w:tcW w:w="4305" w:type="dxa"/>
          </w:tcPr>
          <w:p w:rsidR="00D44BA9" w:rsidRDefault="00305B4B">
            <w:pPr>
              <w:pStyle w:val="TableParagraph"/>
              <w:tabs>
                <w:tab w:val="left" w:pos="3177"/>
              </w:tabs>
              <w:spacing w:line="235" w:lineRule="auto"/>
              <w:ind w:left="52" w:right="46"/>
              <w:jc w:val="center"/>
            </w:pPr>
            <w:r>
              <w:t>Информирование</w:t>
            </w:r>
            <w:r>
              <w:tab/>
            </w:r>
            <w:r>
              <w:rPr>
                <w:spacing w:val="-1"/>
              </w:rPr>
              <w:t>участников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отношений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-52"/>
              </w:rPr>
              <w:t xml:space="preserve"> </w:t>
            </w:r>
            <w:r>
              <w:t>целевой</w:t>
            </w:r>
            <w:r>
              <w:rPr>
                <w:spacing w:val="-5"/>
              </w:rPr>
              <w:t xml:space="preserve"> </w:t>
            </w:r>
            <w:r>
              <w:t>модели</w:t>
            </w:r>
            <w:r>
              <w:rPr>
                <w:spacing w:val="-1"/>
              </w:rPr>
              <w:t xml:space="preserve"> </w:t>
            </w:r>
            <w:r>
              <w:t>наставничества</w:t>
            </w:r>
          </w:p>
        </w:tc>
        <w:tc>
          <w:tcPr>
            <w:tcW w:w="1621" w:type="dxa"/>
          </w:tcPr>
          <w:p w:rsidR="00D44BA9" w:rsidRDefault="009A150C" w:rsidP="009A150C">
            <w:pPr>
              <w:pStyle w:val="TableParagraph"/>
              <w:spacing w:line="239" w:lineRule="exact"/>
              <w:ind w:left="233"/>
            </w:pPr>
            <w:r>
              <w:t>01.10</w:t>
            </w:r>
            <w:r w:rsidR="00305B4B">
              <w:t>.</w:t>
            </w:r>
            <w:r w:rsidR="00AF6969">
              <w:t>2024</w:t>
            </w:r>
          </w:p>
        </w:tc>
        <w:tc>
          <w:tcPr>
            <w:tcW w:w="1842" w:type="dxa"/>
          </w:tcPr>
          <w:p w:rsidR="00D44BA9" w:rsidRDefault="00AF6969">
            <w:pPr>
              <w:pStyle w:val="TableParagraph"/>
              <w:spacing w:line="247" w:lineRule="exact"/>
              <w:ind w:left="149"/>
            </w:pPr>
            <w:r>
              <w:t>Глухова Е.А.</w:t>
            </w:r>
          </w:p>
          <w:p w:rsidR="009A150C" w:rsidRDefault="009A150C">
            <w:pPr>
              <w:pStyle w:val="TableParagraph"/>
              <w:spacing w:line="247" w:lineRule="exact"/>
              <w:ind w:left="149"/>
            </w:pPr>
            <w:proofErr w:type="spellStart"/>
            <w:r>
              <w:t>Целоусова</w:t>
            </w:r>
            <w:proofErr w:type="spellEnd"/>
            <w:r>
              <w:t xml:space="preserve"> Г.И.</w:t>
            </w:r>
          </w:p>
        </w:tc>
        <w:tc>
          <w:tcPr>
            <w:tcW w:w="3097" w:type="dxa"/>
          </w:tcPr>
          <w:p w:rsidR="00D44BA9" w:rsidRDefault="00305B4B">
            <w:pPr>
              <w:pStyle w:val="TableParagraph"/>
              <w:spacing w:line="239" w:lineRule="exact"/>
              <w:ind w:left="175"/>
            </w:pPr>
            <w:r>
              <w:t>Информация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сайте</w:t>
            </w:r>
            <w:r>
              <w:rPr>
                <w:spacing w:val="-6"/>
              </w:rPr>
              <w:t xml:space="preserve"> </w:t>
            </w:r>
            <w:r>
              <w:t>школы</w:t>
            </w:r>
          </w:p>
        </w:tc>
      </w:tr>
      <w:tr w:rsidR="00D44BA9">
        <w:trPr>
          <w:trHeight w:val="486"/>
        </w:trPr>
        <w:tc>
          <w:tcPr>
            <w:tcW w:w="658" w:type="dxa"/>
          </w:tcPr>
          <w:p w:rsidR="00D44BA9" w:rsidRDefault="00305B4B">
            <w:pPr>
              <w:pStyle w:val="TableParagraph"/>
              <w:spacing w:line="235" w:lineRule="exact"/>
              <w:ind w:left="0" w:right="180"/>
              <w:jc w:val="right"/>
            </w:pPr>
            <w:r>
              <w:t>2.2</w:t>
            </w:r>
          </w:p>
        </w:tc>
        <w:tc>
          <w:tcPr>
            <w:tcW w:w="4305" w:type="dxa"/>
          </w:tcPr>
          <w:p w:rsidR="00D44BA9" w:rsidRDefault="00305B4B">
            <w:pPr>
              <w:pStyle w:val="TableParagraph"/>
              <w:tabs>
                <w:tab w:val="left" w:pos="1798"/>
                <w:tab w:val="left" w:pos="2925"/>
              </w:tabs>
              <w:spacing w:line="230" w:lineRule="exact"/>
              <w:ind w:left="8"/>
              <w:jc w:val="center"/>
            </w:pPr>
            <w:r>
              <w:t>Формирование</w:t>
            </w:r>
            <w:r>
              <w:tab/>
              <w:t>перечня</w:t>
            </w:r>
            <w:r>
              <w:tab/>
              <w:t>партнерских</w:t>
            </w:r>
          </w:p>
          <w:p w:rsidR="00D44BA9" w:rsidRDefault="00305B4B">
            <w:pPr>
              <w:pStyle w:val="TableParagraph"/>
              <w:spacing w:line="236" w:lineRule="exact"/>
              <w:ind w:left="12" w:right="100"/>
              <w:jc w:val="center"/>
            </w:pPr>
            <w:r>
              <w:t>организаций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целях</w:t>
            </w:r>
            <w:r>
              <w:rPr>
                <w:spacing w:val="-1"/>
              </w:rPr>
              <w:t xml:space="preserve"> </w:t>
            </w:r>
            <w:r>
              <w:t>привлечения их</w:t>
            </w:r>
            <w:r>
              <w:rPr>
                <w:spacing w:val="-1"/>
              </w:rPr>
              <w:t xml:space="preserve"> </w:t>
            </w:r>
            <w:r>
              <w:t>к</w:t>
            </w:r>
          </w:p>
        </w:tc>
        <w:tc>
          <w:tcPr>
            <w:tcW w:w="1621" w:type="dxa"/>
          </w:tcPr>
          <w:p w:rsidR="00D44BA9" w:rsidRDefault="009A150C" w:rsidP="009A150C">
            <w:pPr>
              <w:pStyle w:val="TableParagraph"/>
              <w:spacing w:line="235" w:lineRule="exact"/>
              <w:ind w:left="233"/>
            </w:pPr>
            <w:r>
              <w:t>01.11</w:t>
            </w:r>
            <w:r w:rsidR="00305B4B">
              <w:t>.</w:t>
            </w:r>
            <w:r w:rsidR="00AF6969">
              <w:t>2024</w:t>
            </w:r>
          </w:p>
        </w:tc>
        <w:tc>
          <w:tcPr>
            <w:tcW w:w="1842" w:type="dxa"/>
          </w:tcPr>
          <w:p w:rsidR="009A150C" w:rsidRDefault="00AF6969">
            <w:pPr>
              <w:pStyle w:val="TableParagraph"/>
              <w:spacing w:line="235" w:lineRule="exact"/>
              <w:ind w:left="0" w:right="291"/>
              <w:jc w:val="right"/>
            </w:pPr>
            <w:r>
              <w:t>Глухова Е.А.</w:t>
            </w:r>
          </w:p>
          <w:p w:rsidR="00AF6969" w:rsidRDefault="00AF6969">
            <w:pPr>
              <w:pStyle w:val="TableParagraph"/>
              <w:spacing w:line="235" w:lineRule="exact"/>
              <w:ind w:left="0" w:right="291"/>
              <w:jc w:val="right"/>
            </w:pPr>
            <w:r>
              <w:t>Овечкина О.П.</w:t>
            </w:r>
          </w:p>
        </w:tc>
        <w:tc>
          <w:tcPr>
            <w:tcW w:w="3097" w:type="dxa"/>
          </w:tcPr>
          <w:p w:rsidR="00D44BA9" w:rsidRDefault="00305B4B">
            <w:pPr>
              <w:pStyle w:val="TableParagraph"/>
              <w:tabs>
                <w:tab w:val="left" w:pos="1860"/>
              </w:tabs>
              <w:spacing w:line="220" w:lineRule="auto"/>
              <w:ind w:left="952" w:right="43" w:hanging="903"/>
            </w:pPr>
            <w:r>
              <w:t>Перечень</w:t>
            </w:r>
            <w:r>
              <w:tab/>
            </w:r>
            <w:r>
              <w:tab/>
              <w:t>партнерских</w:t>
            </w:r>
            <w:r>
              <w:rPr>
                <w:spacing w:val="-52"/>
              </w:rPr>
              <w:t xml:space="preserve"> </w:t>
            </w:r>
            <w:r>
              <w:t>организаций</w:t>
            </w:r>
          </w:p>
        </w:tc>
      </w:tr>
    </w:tbl>
    <w:p w:rsidR="00D44BA9" w:rsidRDefault="00D44BA9">
      <w:pPr>
        <w:spacing w:line="220" w:lineRule="auto"/>
        <w:sectPr w:rsidR="00D44BA9" w:rsidSect="000562FB">
          <w:pgSz w:w="11920" w:h="16850"/>
          <w:pgMar w:top="426" w:right="0" w:bottom="0" w:left="1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4305"/>
        <w:gridCol w:w="1630"/>
        <w:gridCol w:w="1833"/>
        <w:gridCol w:w="3097"/>
      </w:tblGrid>
      <w:tr w:rsidR="00D44BA9">
        <w:trPr>
          <w:trHeight w:val="974"/>
        </w:trPr>
        <w:tc>
          <w:tcPr>
            <w:tcW w:w="658" w:type="dxa"/>
          </w:tcPr>
          <w:p w:rsidR="00D44BA9" w:rsidRDefault="00D44BA9">
            <w:pPr>
              <w:pStyle w:val="TableParagraph"/>
              <w:ind w:left="0"/>
            </w:pPr>
          </w:p>
        </w:tc>
        <w:tc>
          <w:tcPr>
            <w:tcW w:w="4305" w:type="dxa"/>
          </w:tcPr>
          <w:p w:rsidR="00D44BA9" w:rsidRDefault="00305B4B">
            <w:pPr>
              <w:pStyle w:val="TableParagraph"/>
              <w:ind w:left="13" w:right="100"/>
              <w:jc w:val="center"/>
            </w:pPr>
            <w:r>
              <w:t>реализации программ наставничества в</w:t>
            </w:r>
            <w:r>
              <w:rPr>
                <w:spacing w:val="-52"/>
              </w:rPr>
              <w:t xml:space="preserve"> </w:t>
            </w:r>
            <w:r>
              <w:t>рамках</w:t>
            </w:r>
          </w:p>
          <w:p w:rsidR="00D44BA9" w:rsidRDefault="00305B4B">
            <w:pPr>
              <w:pStyle w:val="TableParagraph"/>
              <w:spacing w:line="239" w:lineRule="exact"/>
              <w:ind w:left="107" w:right="99"/>
              <w:jc w:val="center"/>
            </w:pPr>
            <w:r>
              <w:t>действующего</w:t>
            </w:r>
            <w:r>
              <w:rPr>
                <w:spacing w:val="-7"/>
              </w:rPr>
              <w:t xml:space="preserve"> </w:t>
            </w:r>
            <w:r>
              <w:t>законодательства.</w:t>
            </w:r>
          </w:p>
        </w:tc>
        <w:tc>
          <w:tcPr>
            <w:tcW w:w="1630" w:type="dxa"/>
          </w:tcPr>
          <w:p w:rsidR="00D44BA9" w:rsidRDefault="00D44BA9">
            <w:pPr>
              <w:pStyle w:val="TableParagraph"/>
              <w:ind w:left="0"/>
            </w:pPr>
          </w:p>
        </w:tc>
        <w:tc>
          <w:tcPr>
            <w:tcW w:w="1833" w:type="dxa"/>
          </w:tcPr>
          <w:p w:rsidR="00D44BA9" w:rsidRDefault="00D44BA9">
            <w:pPr>
              <w:pStyle w:val="TableParagraph"/>
              <w:ind w:left="0"/>
            </w:pPr>
          </w:p>
        </w:tc>
        <w:tc>
          <w:tcPr>
            <w:tcW w:w="3097" w:type="dxa"/>
          </w:tcPr>
          <w:p w:rsidR="00D44BA9" w:rsidRDefault="00D44BA9">
            <w:pPr>
              <w:pStyle w:val="TableParagraph"/>
              <w:ind w:left="0"/>
            </w:pPr>
          </w:p>
        </w:tc>
      </w:tr>
      <w:tr w:rsidR="00D44BA9">
        <w:trPr>
          <w:trHeight w:val="3568"/>
        </w:trPr>
        <w:tc>
          <w:tcPr>
            <w:tcW w:w="658" w:type="dxa"/>
          </w:tcPr>
          <w:p w:rsidR="00D44BA9" w:rsidRDefault="00305B4B">
            <w:pPr>
              <w:pStyle w:val="TableParagraph"/>
              <w:spacing w:line="247" w:lineRule="exact"/>
              <w:ind w:left="169" w:right="163"/>
              <w:jc w:val="center"/>
            </w:pPr>
            <w:r>
              <w:t>2.3</w:t>
            </w:r>
          </w:p>
        </w:tc>
        <w:tc>
          <w:tcPr>
            <w:tcW w:w="4305" w:type="dxa"/>
          </w:tcPr>
          <w:p w:rsidR="00D44BA9" w:rsidRDefault="00305B4B">
            <w:pPr>
              <w:pStyle w:val="TableParagraph"/>
              <w:spacing w:line="242" w:lineRule="auto"/>
              <w:ind w:left="1783" w:hanging="1717"/>
            </w:pPr>
            <w:r>
              <w:t>Формирование баз наставников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уровне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</w:p>
        </w:tc>
        <w:tc>
          <w:tcPr>
            <w:tcW w:w="1630" w:type="dxa"/>
          </w:tcPr>
          <w:p w:rsidR="00D44BA9" w:rsidRDefault="00305B4B">
            <w:pPr>
              <w:pStyle w:val="TableParagraph"/>
              <w:spacing w:line="242" w:lineRule="auto"/>
              <w:ind w:left="5" w:right="277" w:firstLine="213"/>
            </w:pPr>
            <w:r>
              <w:t>в течение</w:t>
            </w:r>
            <w:r>
              <w:rPr>
                <w:spacing w:val="1"/>
              </w:rPr>
              <w:t xml:space="preserve"> </w:t>
            </w:r>
            <w:r>
              <w:t>всего периода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</w:p>
          <w:p w:rsidR="00D44BA9" w:rsidRDefault="00305B4B">
            <w:pPr>
              <w:pStyle w:val="TableParagraph"/>
              <w:spacing w:line="247" w:lineRule="exact"/>
              <w:ind w:left="408"/>
            </w:pPr>
            <w:r>
              <w:t>ЦМН</w:t>
            </w:r>
          </w:p>
        </w:tc>
        <w:tc>
          <w:tcPr>
            <w:tcW w:w="1833" w:type="dxa"/>
          </w:tcPr>
          <w:p w:rsidR="009A150C" w:rsidRDefault="00AF6969">
            <w:pPr>
              <w:pStyle w:val="TableParagraph"/>
              <w:spacing w:line="247" w:lineRule="exact"/>
              <w:ind w:left="128"/>
            </w:pPr>
            <w:r>
              <w:t>Глухова Е.А.</w:t>
            </w:r>
          </w:p>
          <w:p w:rsidR="00AF6969" w:rsidRDefault="00AF6969">
            <w:pPr>
              <w:pStyle w:val="TableParagraph"/>
              <w:spacing w:line="247" w:lineRule="exact"/>
              <w:ind w:left="128"/>
            </w:pPr>
            <w:r>
              <w:t>Овечкина О.П.</w:t>
            </w:r>
          </w:p>
        </w:tc>
        <w:tc>
          <w:tcPr>
            <w:tcW w:w="3097" w:type="dxa"/>
          </w:tcPr>
          <w:p w:rsidR="00D44BA9" w:rsidRDefault="00305B4B">
            <w:pPr>
              <w:pStyle w:val="TableParagraph"/>
              <w:tabs>
                <w:tab w:val="left" w:pos="2440"/>
              </w:tabs>
              <w:ind w:left="2" w:right="101" w:hanging="2"/>
              <w:jc w:val="center"/>
            </w:pPr>
            <w:r>
              <w:t>Базы наставников, которые</w:t>
            </w:r>
            <w:r>
              <w:rPr>
                <w:spacing w:val="1"/>
              </w:rPr>
              <w:t xml:space="preserve"> </w:t>
            </w:r>
            <w:r>
              <w:t>потенциально</w:t>
            </w:r>
            <w:r>
              <w:tab/>
            </w:r>
            <w:r>
              <w:rPr>
                <w:spacing w:val="-2"/>
              </w:rPr>
              <w:t>могут</w:t>
            </w:r>
            <w:r>
              <w:rPr>
                <w:spacing w:val="-52"/>
              </w:rPr>
              <w:t xml:space="preserve"> </w:t>
            </w:r>
            <w:r>
              <w:t>участвовать в программах</w:t>
            </w:r>
            <w:r>
              <w:rPr>
                <w:spacing w:val="1"/>
              </w:rPr>
              <w:t xml:space="preserve"> </w:t>
            </w:r>
            <w:r>
              <w:t>наставничества,</w:t>
            </w:r>
            <w:r>
              <w:rPr>
                <w:spacing w:val="-2"/>
              </w:rPr>
              <w:t xml:space="preserve"> </w:t>
            </w:r>
            <w:r>
              <w:t>включая:</w:t>
            </w:r>
          </w:p>
          <w:p w:rsidR="00D44BA9" w:rsidRDefault="00305B4B">
            <w:pPr>
              <w:pStyle w:val="TableParagraph"/>
              <w:numPr>
                <w:ilvl w:val="0"/>
                <w:numId w:val="4"/>
              </w:numPr>
              <w:tabs>
                <w:tab w:val="left" w:pos="396"/>
                <w:tab w:val="left" w:pos="2148"/>
              </w:tabs>
              <w:spacing w:before="1" w:line="232" w:lineRule="auto"/>
              <w:ind w:right="97" w:firstLine="127"/>
            </w:pPr>
            <w:r>
              <w:t>базы учеников для формы</w:t>
            </w:r>
            <w:r>
              <w:rPr>
                <w:spacing w:val="1"/>
              </w:rPr>
              <w:t xml:space="preserve"> </w:t>
            </w:r>
            <w:r>
              <w:t>наставничества</w:t>
            </w:r>
            <w:r>
              <w:tab/>
            </w:r>
            <w:r>
              <w:rPr>
                <w:spacing w:val="-2"/>
              </w:rPr>
              <w:t>«ученик-</w:t>
            </w:r>
          </w:p>
          <w:p w:rsidR="00D44BA9" w:rsidRDefault="00305B4B">
            <w:pPr>
              <w:pStyle w:val="TableParagraph"/>
              <w:spacing w:line="251" w:lineRule="exact"/>
              <w:ind w:left="1130"/>
            </w:pPr>
            <w:r>
              <w:t>ученик»;</w:t>
            </w:r>
          </w:p>
          <w:p w:rsidR="00D44BA9" w:rsidRDefault="00305B4B">
            <w:pPr>
              <w:pStyle w:val="TableParagraph"/>
              <w:numPr>
                <w:ilvl w:val="0"/>
                <w:numId w:val="4"/>
              </w:numPr>
              <w:tabs>
                <w:tab w:val="left" w:pos="370"/>
              </w:tabs>
              <w:spacing w:before="7" w:line="232" w:lineRule="auto"/>
              <w:ind w:left="333" w:right="200" w:hanging="123"/>
            </w:pPr>
            <w:r>
              <w:t>базы педагогов для формы</w:t>
            </w:r>
            <w:r>
              <w:rPr>
                <w:spacing w:val="-52"/>
              </w:rPr>
              <w:t xml:space="preserve"> </w:t>
            </w:r>
            <w:r>
              <w:t>наставничества</w:t>
            </w:r>
            <w:r>
              <w:rPr>
                <w:spacing w:val="-3"/>
              </w:rPr>
              <w:t xml:space="preserve"> </w:t>
            </w:r>
            <w:r>
              <w:t>«учитель-</w:t>
            </w:r>
          </w:p>
          <w:p w:rsidR="00D44BA9" w:rsidRDefault="00305B4B">
            <w:pPr>
              <w:pStyle w:val="TableParagraph"/>
              <w:spacing w:line="251" w:lineRule="exact"/>
              <w:ind w:left="11" w:right="9"/>
              <w:jc w:val="center"/>
            </w:pPr>
            <w:r>
              <w:t>ученик»;</w:t>
            </w:r>
          </w:p>
          <w:p w:rsidR="00D44BA9" w:rsidRDefault="00305B4B">
            <w:pPr>
              <w:pStyle w:val="TableParagraph"/>
              <w:spacing w:line="242" w:lineRule="auto"/>
              <w:ind w:left="11" w:right="106"/>
              <w:jc w:val="center"/>
            </w:pPr>
            <w:r>
              <w:t>базы педагогов для формы</w:t>
            </w:r>
            <w:r>
              <w:rPr>
                <w:spacing w:val="-52"/>
              </w:rPr>
              <w:t xml:space="preserve"> </w:t>
            </w:r>
            <w:r>
              <w:t>наставничества «учитель-</w:t>
            </w:r>
            <w:r>
              <w:rPr>
                <w:spacing w:val="1"/>
              </w:rPr>
              <w:t xml:space="preserve"> </w:t>
            </w:r>
            <w:r>
              <w:t>учитель»</w:t>
            </w:r>
          </w:p>
          <w:p w:rsidR="00D44BA9" w:rsidRDefault="00305B4B">
            <w:pPr>
              <w:pStyle w:val="TableParagraph"/>
              <w:spacing w:line="235" w:lineRule="exact"/>
              <w:ind w:left="618"/>
            </w:pPr>
            <w:r>
              <w:rPr>
                <w:sz w:val="24"/>
              </w:rPr>
              <w:t>-</w:t>
            </w:r>
            <w:r>
              <w:rPr>
                <w:spacing w:val="16"/>
                <w:sz w:val="24"/>
              </w:rPr>
              <w:t xml:space="preserve"> </w:t>
            </w:r>
            <w:r>
              <w:t>базы</w:t>
            </w:r>
            <w:r>
              <w:rPr>
                <w:spacing w:val="-4"/>
              </w:rPr>
              <w:t xml:space="preserve"> </w:t>
            </w:r>
            <w:r>
              <w:t>выпускников;</w:t>
            </w:r>
          </w:p>
        </w:tc>
      </w:tr>
      <w:tr w:rsidR="00D44BA9">
        <w:trPr>
          <w:trHeight w:val="1010"/>
        </w:trPr>
        <w:tc>
          <w:tcPr>
            <w:tcW w:w="658" w:type="dxa"/>
          </w:tcPr>
          <w:p w:rsidR="00D44BA9" w:rsidRDefault="00305B4B">
            <w:pPr>
              <w:pStyle w:val="TableParagraph"/>
              <w:spacing w:line="247" w:lineRule="exact"/>
              <w:ind w:left="169" w:right="163"/>
              <w:jc w:val="center"/>
            </w:pPr>
            <w:r>
              <w:t>2.4</w:t>
            </w:r>
          </w:p>
        </w:tc>
        <w:tc>
          <w:tcPr>
            <w:tcW w:w="4305" w:type="dxa"/>
          </w:tcPr>
          <w:p w:rsidR="00D44BA9" w:rsidRDefault="00305B4B">
            <w:pPr>
              <w:pStyle w:val="TableParagraph"/>
              <w:tabs>
                <w:tab w:val="left" w:pos="2253"/>
                <w:tab w:val="left" w:pos="3283"/>
                <w:tab w:val="left" w:pos="3981"/>
              </w:tabs>
              <w:spacing w:line="242" w:lineRule="auto"/>
              <w:ind w:left="6" w:right="92"/>
              <w:jc w:val="center"/>
            </w:pPr>
            <w:r>
              <w:t>Формирование</w:t>
            </w:r>
            <w:r>
              <w:tab/>
              <w:t>баз</w:t>
            </w:r>
            <w:r>
              <w:tab/>
              <w:t>программ</w:t>
            </w:r>
            <w:r>
              <w:rPr>
                <w:spacing w:val="-52"/>
              </w:rPr>
              <w:t xml:space="preserve"> </w:t>
            </w:r>
            <w:r>
              <w:t>наставничества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на</w:t>
            </w:r>
          </w:p>
          <w:p w:rsidR="00D44BA9" w:rsidRDefault="00305B4B" w:rsidP="0087521D">
            <w:pPr>
              <w:pStyle w:val="TableParagraph"/>
              <w:spacing w:line="248" w:lineRule="exact"/>
              <w:ind w:left="103" w:right="100"/>
              <w:jc w:val="center"/>
            </w:pPr>
            <w:r>
              <w:t>уровне</w:t>
            </w:r>
            <w:r>
              <w:rPr>
                <w:spacing w:val="-4"/>
              </w:rPr>
              <w:t xml:space="preserve"> </w:t>
            </w:r>
            <w:r w:rsidR="0087521D">
              <w:t>школы</w:t>
            </w:r>
          </w:p>
        </w:tc>
        <w:tc>
          <w:tcPr>
            <w:tcW w:w="1630" w:type="dxa"/>
          </w:tcPr>
          <w:p w:rsidR="00D44BA9" w:rsidRDefault="00305B4B">
            <w:pPr>
              <w:pStyle w:val="TableParagraph"/>
              <w:ind w:left="12" w:right="270" w:firstLine="211"/>
            </w:pPr>
            <w:r>
              <w:t>в течение</w:t>
            </w:r>
            <w:r>
              <w:rPr>
                <w:spacing w:val="1"/>
              </w:rPr>
              <w:t xml:space="preserve"> </w:t>
            </w:r>
            <w:r>
              <w:t>всего периода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</w:p>
          <w:p w:rsidR="00D44BA9" w:rsidRDefault="00305B4B">
            <w:pPr>
              <w:pStyle w:val="TableParagraph"/>
              <w:spacing w:line="237" w:lineRule="exact"/>
              <w:ind w:left="404"/>
            </w:pPr>
            <w:r>
              <w:t>ЦМН</w:t>
            </w:r>
          </w:p>
        </w:tc>
        <w:tc>
          <w:tcPr>
            <w:tcW w:w="1833" w:type="dxa"/>
          </w:tcPr>
          <w:p w:rsidR="00D44BA9" w:rsidRDefault="00AF6969">
            <w:pPr>
              <w:pStyle w:val="TableParagraph"/>
              <w:spacing w:line="247" w:lineRule="exact"/>
              <w:ind w:left="60"/>
            </w:pPr>
            <w:r>
              <w:t>Глухова Е.А.</w:t>
            </w:r>
          </w:p>
          <w:p w:rsidR="00AF6969" w:rsidRDefault="00AF6969">
            <w:pPr>
              <w:pStyle w:val="TableParagraph"/>
              <w:spacing w:line="247" w:lineRule="exact"/>
              <w:ind w:left="60"/>
            </w:pPr>
            <w:r>
              <w:t>Овечкина О.П.</w:t>
            </w:r>
          </w:p>
        </w:tc>
        <w:tc>
          <w:tcPr>
            <w:tcW w:w="3097" w:type="dxa"/>
          </w:tcPr>
          <w:p w:rsidR="00D44BA9" w:rsidRDefault="00305B4B">
            <w:pPr>
              <w:pStyle w:val="TableParagraph"/>
              <w:tabs>
                <w:tab w:val="left" w:pos="1490"/>
                <w:tab w:val="left" w:pos="1713"/>
              </w:tabs>
              <w:spacing w:before="210" w:line="252" w:lineRule="exact"/>
              <w:ind w:left="7" w:right="101" w:hanging="3"/>
            </w:pPr>
            <w:r>
              <w:t>Базы</w:t>
            </w:r>
            <w:r>
              <w:tab/>
            </w:r>
            <w:r>
              <w:tab/>
            </w:r>
            <w:r>
              <w:rPr>
                <w:spacing w:val="-2"/>
              </w:rPr>
              <w:t>эффективных</w:t>
            </w:r>
            <w:r>
              <w:rPr>
                <w:spacing w:val="-52"/>
              </w:rPr>
              <w:t xml:space="preserve"> </w:t>
            </w:r>
            <w:r>
              <w:t>программ</w:t>
            </w:r>
            <w:r>
              <w:tab/>
            </w:r>
            <w:r>
              <w:rPr>
                <w:spacing w:val="-2"/>
              </w:rPr>
              <w:t>наставничества,</w:t>
            </w:r>
          </w:p>
        </w:tc>
      </w:tr>
      <w:tr w:rsidR="00D44BA9">
        <w:trPr>
          <w:trHeight w:val="1009"/>
        </w:trPr>
        <w:tc>
          <w:tcPr>
            <w:tcW w:w="658" w:type="dxa"/>
          </w:tcPr>
          <w:p w:rsidR="00D44BA9" w:rsidRDefault="00305B4B">
            <w:pPr>
              <w:pStyle w:val="TableParagraph"/>
              <w:spacing w:line="249" w:lineRule="exact"/>
              <w:ind w:left="169" w:right="163"/>
              <w:jc w:val="center"/>
            </w:pPr>
            <w:r>
              <w:t>2.5</w:t>
            </w:r>
          </w:p>
        </w:tc>
        <w:tc>
          <w:tcPr>
            <w:tcW w:w="4305" w:type="dxa"/>
          </w:tcPr>
          <w:p w:rsidR="00D44BA9" w:rsidRDefault="00305B4B">
            <w:pPr>
              <w:pStyle w:val="TableParagraph"/>
              <w:ind w:left="232" w:right="314" w:hanging="1"/>
              <w:jc w:val="center"/>
            </w:pPr>
            <w:r>
              <w:t>Разработка программно-методических</w:t>
            </w:r>
            <w:r>
              <w:rPr>
                <w:spacing w:val="1"/>
              </w:rPr>
              <w:t xml:space="preserve"> </w:t>
            </w:r>
            <w:r>
              <w:t>материалов</w:t>
            </w:r>
            <w:r>
              <w:rPr>
                <w:spacing w:val="-2"/>
              </w:rPr>
              <w:t xml:space="preserve"> </w:t>
            </w:r>
            <w:r>
              <w:t>на уровне</w:t>
            </w:r>
            <w:r>
              <w:rPr>
                <w:spacing w:val="-1"/>
              </w:rPr>
              <w:t xml:space="preserve"> </w:t>
            </w:r>
            <w:r w:rsidR="009A150C">
              <w:t>школы</w:t>
            </w:r>
            <w:r>
              <w:t>,</w:t>
            </w:r>
          </w:p>
          <w:p w:rsidR="00D44BA9" w:rsidRDefault="00305B4B">
            <w:pPr>
              <w:pStyle w:val="TableParagraph"/>
              <w:spacing w:line="242" w:lineRule="exact"/>
              <w:ind w:left="18" w:right="100"/>
              <w:jc w:val="center"/>
            </w:pPr>
            <w:r>
              <w:t>необходимых</w:t>
            </w:r>
            <w:r>
              <w:rPr>
                <w:spacing w:val="42"/>
              </w:rPr>
              <w:t xml:space="preserve"> </w:t>
            </w:r>
            <w:r>
              <w:t>для</w:t>
            </w:r>
            <w:r>
              <w:rPr>
                <w:spacing w:val="44"/>
              </w:rPr>
              <w:t xml:space="preserve"> </w:t>
            </w:r>
            <w:r>
              <w:t>реализации</w:t>
            </w:r>
            <w:r>
              <w:rPr>
                <w:spacing w:val="45"/>
              </w:rPr>
              <w:t xml:space="preserve"> </w:t>
            </w:r>
            <w:r>
              <w:t>целевой</w:t>
            </w:r>
            <w:r>
              <w:rPr>
                <w:spacing w:val="-52"/>
              </w:rPr>
              <w:t xml:space="preserve"> </w:t>
            </w:r>
            <w:r>
              <w:t>модели</w:t>
            </w:r>
            <w:r>
              <w:rPr>
                <w:spacing w:val="-4"/>
              </w:rPr>
              <w:t xml:space="preserve"> </w:t>
            </w:r>
            <w:r>
              <w:t>наставничества</w:t>
            </w:r>
          </w:p>
        </w:tc>
        <w:tc>
          <w:tcPr>
            <w:tcW w:w="1630" w:type="dxa"/>
          </w:tcPr>
          <w:p w:rsidR="00D44BA9" w:rsidRDefault="00305B4B" w:rsidP="009A150C">
            <w:pPr>
              <w:pStyle w:val="TableParagraph"/>
              <w:spacing w:line="249" w:lineRule="exact"/>
              <w:ind w:left="180"/>
            </w:pPr>
            <w:r>
              <w:t>до 15.</w:t>
            </w:r>
            <w:r w:rsidR="009A150C">
              <w:t>01</w:t>
            </w:r>
            <w:r>
              <w:t>.</w:t>
            </w:r>
            <w:r w:rsidR="00AF6969">
              <w:t>2025</w:t>
            </w:r>
          </w:p>
        </w:tc>
        <w:tc>
          <w:tcPr>
            <w:tcW w:w="1833" w:type="dxa"/>
          </w:tcPr>
          <w:p w:rsidR="00AF6969" w:rsidRDefault="00AF6969" w:rsidP="00AF6969">
            <w:pPr>
              <w:pStyle w:val="TableParagraph"/>
              <w:spacing w:line="249" w:lineRule="exact"/>
              <w:ind w:right="193"/>
              <w:jc w:val="right"/>
            </w:pPr>
            <w:r>
              <w:t>Глухова Е.А.</w:t>
            </w:r>
          </w:p>
          <w:p w:rsidR="00D44BA9" w:rsidRDefault="00AF6969" w:rsidP="00AF6969">
            <w:pPr>
              <w:pStyle w:val="TableParagraph"/>
              <w:spacing w:line="249" w:lineRule="exact"/>
              <w:ind w:left="0" w:right="193"/>
              <w:jc w:val="right"/>
            </w:pPr>
            <w:r>
              <w:t>Овечкина О.П.</w:t>
            </w:r>
          </w:p>
        </w:tc>
        <w:tc>
          <w:tcPr>
            <w:tcW w:w="3097" w:type="dxa"/>
          </w:tcPr>
          <w:p w:rsidR="00D44BA9" w:rsidRDefault="00305B4B">
            <w:pPr>
              <w:pStyle w:val="TableParagraph"/>
              <w:tabs>
                <w:tab w:val="left" w:pos="1920"/>
              </w:tabs>
              <w:ind w:right="100" w:hanging="3"/>
              <w:jc w:val="center"/>
            </w:pPr>
            <w:r>
              <w:t>Программно-методическое</w:t>
            </w:r>
            <w:r>
              <w:rPr>
                <w:spacing w:val="1"/>
              </w:rPr>
              <w:t xml:space="preserve"> </w:t>
            </w:r>
            <w:r>
              <w:t>обеспечение</w:t>
            </w:r>
            <w:r>
              <w:tab/>
            </w:r>
            <w:r>
              <w:rPr>
                <w:spacing w:val="-2"/>
              </w:rPr>
              <w:t>реализации</w:t>
            </w:r>
            <w:r>
              <w:rPr>
                <w:spacing w:val="-52"/>
              </w:rPr>
              <w:t xml:space="preserve"> </w:t>
            </w:r>
            <w:r>
              <w:t>ЦМН</w:t>
            </w:r>
          </w:p>
        </w:tc>
      </w:tr>
      <w:tr w:rsidR="00D44BA9">
        <w:trPr>
          <w:trHeight w:val="1010"/>
        </w:trPr>
        <w:tc>
          <w:tcPr>
            <w:tcW w:w="658" w:type="dxa"/>
          </w:tcPr>
          <w:p w:rsidR="00D44BA9" w:rsidRDefault="00305B4B">
            <w:pPr>
              <w:pStyle w:val="TableParagraph"/>
              <w:spacing w:line="249" w:lineRule="exact"/>
              <w:ind w:left="169" w:right="163"/>
              <w:jc w:val="center"/>
            </w:pPr>
            <w:r>
              <w:t>2.6</w:t>
            </w:r>
          </w:p>
        </w:tc>
        <w:tc>
          <w:tcPr>
            <w:tcW w:w="4305" w:type="dxa"/>
          </w:tcPr>
          <w:p w:rsidR="00D44BA9" w:rsidRDefault="00305B4B">
            <w:pPr>
              <w:pStyle w:val="TableParagraph"/>
              <w:tabs>
                <w:tab w:val="left" w:pos="2969"/>
              </w:tabs>
              <w:ind w:left="11" w:right="97" w:firstLine="48"/>
            </w:pPr>
            <w:r>
              <w:t>Информирование родителей, обучающихся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  <w:r>
              <w:tab/>
            </w:r>
            <w:r>
              <w:rPr>
                <w:spacing w:val="-2"/>
              </w:rPr>
              <w:t>организации,</w:t>
            </w:r>
          </w:p>
          <w:p w:rsidR="00D44BA9" w:rsidRDefault="00305B4B" w:rsidP="004F628B">
            <w:pPr>
              <w:pStyle w:val="TableParagraph"/>
              <w:spacing w:line="242" w:lineRule="exact"/>
              <w:ind w:left="117" w:right="101" w:hanging="51"/>
            </w:pPr>
            <w:r>
              <w:t>сообщества</w:t>
            </w:r>
            <w:r>
              <w:rPr>
                <w:spacing w:val="8"/>
              </w:rPr>
              <w:t xml:space="preserve"> </w:t>
            </w:r>
            <w:r>
              <w:t>выпускников</w:t>
            </w:r>
            <w:r>
              <w:rPr>
                <w:spacing w:val="4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реализации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целевой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модели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наставничества</w:t>
            </w:r>
          </w:p>
        </w:tc>
        <w:tc>
          <w:tcPr>
            <w:tcW w:w="1630" w:type="dxa"/>
          </w:tcPr>
          <w:p w:rsidR="00D44BA9" w:rsidRDefault="00AF6969">
            <w:pPr>
              <w:pStyle w:val="TableParagraph"/>
              <w:spacing w:line="249" w:lineRule="exact"/>
              <w:ind w:left="3"/>
            </w:pPr>
            <w:r>
              <w:t>до 14</w:t>
            </w:r>
            <w:r w:rsidR="00305B4B">
              <w:t>.03.</w:t>
            </w:r>
            <w:r>
              <w:t>2025</w:t>
            </w:r>
          </w:p>
        </w:tc>
        <w:tc>
          <w:tcPr>
            <w:tcW w:w="1833" w:type="dxa"/>
          </w:tcPr>
          <w:p w:rsidR="00AF6969" w:rsidRDefault="00AF6969" w:rsidP="00AF6969">
            <w:pPr>
              <w:pStyle w:val="TableParagraph"/>
              <w:spacing w:line="249" w:lineRule="exact"/>
              <w:ind w:right="193"/>
              <w:jc w:val="right"/>
            </w:pPr>
            <w:r>
              <w:t>Глухова Е.А.</w:t>
            </w:r>
          </w:p>
          <w:p w:rsidR="00D44BA9" w:rsidRDefault="00AF6969" w:rsidP="00AF6969">
            <w:pPr>
              <w:pStyle w:val="TableParagraph"/>
              <w:spacing w:line="249" w:lineRule="exact"/>
              <w:ind w:left="0" w:right="193"/>
              <w:jc w:val="right"/>
            </w:pPr>
            <w:r>
              <w:t>Овечкина О.П.</w:t>
            </w:r>
          </w:p>
        </w:tc>
        <w:tc>
          <w:tcPr>
            <w:tcW w:w="3097" w:type="dxa"/>
          </w:tcPr>
          <w:p w:rsidR="00D44BA9" w:rsidRDefault="00305B4B">
            <w:pPr>
              <w:pStyle w:val="TableParagraph"/>
              <w:ind w:left="441" w:right="1352" w:hanging="382"/>
            </w:pPr>
            <w:r>
              <w:t>Информационная</w:t>
            </w:r>
            <w:r>
              <w:rPr>
                <w:spacing w:val="-52"/>
              </w:rPr>
              <w:t xml:space="preserve"> </w:t>
            </w:r>
            <w:r>
              <w:t>кампания</w:t>
            </w:r>
          </w:p>
        </w:tc>
      </w:tr>
      <w:tr w:rsidR="00D44BA9">
        <w:trPr>
          <w:trHeight w:val="1264"/>
        </w:trPr>
        <w:tc>
          <w:tcPr>
            <w:tcW w:w="658" w:type="dxa"/>
          </w:tcPr>
          <w:p w:rsidR="00D44BA9" w:rsidRDefault="00305B4B">
            <w:pPr>
              <w:pStyle w:val="TableParagraph"/>
              <w:spacing w:line="249" w:lineRule="exact"/>
              <w:ind w:left="169" w:right="163"/>
              <w:jc w:val="center"/>
            </w:pPr>
            <w:r>
              <w:t>2.7</w:t>
            </w:r>
          </w:p>
        </w:tc>
        <w:tc>
          <w:tcPr>
            <w:tcW w:w="4305" w:type="dxa"/>
          </w:tcPr>
          <w:p w:rsidR="00D44BA9" w:rsidRDefault="00305B4B">
            <w:pPr>
              <w:pStyle w:val="TableParagraph"/>
              <w:ind w:left="93" w:right="177" w:firstLine="1"/>
              <w:jc w:val="center"/>
            </w:pPr>
            <w:r>
              <w:t>Популяризация ЦМН через СМИ,</w:t>
            </w:r>
            <w:r>
              <w:rPr>
                <w:spacing w:val="1"/>
              </w:rPr>
              <w:t xml:space="preserve"> </w:t>
            </w:r>
            <w:r>
              <w:t>информационные ресурсов сети Интернет,</w:t>
            </w:r>
            <w:r>
              <w:rPr>
                <w:spacing w:val="-52"/>
              </w:rPr>
              <w:t xml:space="preserve"> </w:t>
            </w:r>
            <w:r>
              <w:t>сообщества</w:t>
            </w:r>
            <w:r>
              <w:rPr>
                <w:spacing w:val="1"/>
              </w:rPr>
              <w:t xml:space="preserve"> </w:t>
            </w:r>
            <w:r>
              <w:t>в социальных</w:t>
            </w:r>
            <w:r>
              <w:rPr>
                <w:spacing w:val="1"/>
              </w:rPr>
              <w:t xml:space="preserve"> </w:t>
            </w:r>
            <w:r>
              <w:t>сетях,</w:t>
            </w:r>
            <w:r>
              <w:rPr>
                <w:spacing w:val="1"/>
              </w:rPr>
              <w:t xml:space="preserve"> </w:t>
            </w:r>
            <w:r>
              <w:t>официальных</w:t>
            </w:r>
            <w:r>
              <w:rPr>
                <w:spacing w:val="-1"/>
              </w:rPr>
              <w:t xml:space="preserve"> </w:t>
            </w:r>
            <w:r>
              <w:t>ресурсах организаций</w:t>
            </w:r>
            <w:r>
              <w:rPr>
                <w:spacing w:val="-1"/>
              </w:rPr>
              <w:t xml:space="preserve"> </w:t>
            </w:r>
            <w:r>
              <w:t>-</w:t>
            </w:r>
          </w:p>
          <w:p w:rsidR="00D44BA9" w:rsidRDefault="00305B4B">
            <w:pPr>
              <w:pStyle w:val="TableParagraph"/>
              <w:spacing w:line="236" w:lineRule="exact"/>
              <w:ind w:left="14" w:right="100"/>
              <w:jc w:val="center"/>
            </w:pPr>
            <w:r>
              <w:t>участников</w:t>
            </w:r>
            <w:r>
              <w:rPr>
                <w:spacing w:val="-6"/>
              </w:rPr>
              <w:t xml:space="preserve"> </w:t>
            </w:r>
            <w:r>
              <w:t>ЦМН</w:t>
            </w:r>
          </w:p>
        </w:tc>
        <w:tc>
          <w:tcPr>
            <w:tcW w:w="1630" w:type="dxa"/>
          </w:tcPr>
          <w:p w:rsidR="00D44BA9" w:rsidRDefault="00AF6969">
            <w:pPr>
              <w:pStyle w:val="TableParagraph"/>
              <w:spacing w:line="249" w:lineRule="exact"/>
              <w:ind w:left="3"/>
            </w:pPr>
            <w:r>
              <w:t>до 14</w:t>
            </w:r>
            <w:r w:rsidR="00305B4B">
              <w:t>.03.</w:t>
            </w:r>
            <w:r>
              <w:t>2025</w:t>
            </w:r>
          </w:p>
        </w:tc>
        <w:tc>
          <w:tcPr>
            <w:tcW w:w="1833" w:type="dxa"/>
          </w:tcPr>
          <w:p w:rsidR="00AF6969" w:rsidRDefault="00AF6969" w:rsidP="00AF6969">
            <w:pPr>
              <w:pStyle w:val="TableParagraph"/>
              <w:spacing w:line="249" w:lineRule="exact"/>
              <w:ind w:right="193"/>
              <w:jc w:val="right"/>
            </w:pPr>
            <w:r>
              <w:t>Глухова Е.А.</w:t>
            </w:r>
          </w:p>
          <w:p w:rsidR="00D44BA9" w:rsidRDefault="00AF6969" w:rsidP="00AF6969">
            <w:pPr>
              <w:pStyle w:val="TableParagraph"/>
              <w:spacing w:line="249" w:lineRule="exact"/>
              <w:ind w:left="0" w:right="193"/>
              <w:jc w:val="right"/>
            </w:pPr>
            <w:r>
              <w:t>Овечкина О.П.</w:t>
            </w:r>
          </w:p>
        </w:tc>
        <w:tc>
          <w:tcPr>
            <w:tcW w:w="3097" w:type="dxa"/>
          </w:tcPr>
          <w:p w:rsidR="00D44BA9" w:rsidRDefault="00305B4B">
            <w:pPr>
              <w:pStyle w:val="TableParagraph"/>
              <w:tabs>
                <w:tab w:val="left" w:pos="2152"/>
              </w:tabs>
              <w:spacing w:line="237" w:lineRule="auto"/>
              <w:ind w:left="2" w:right="100" w:firstLine="969"/>
            </w:pPr>
            <w:r>
              <w:t>Наполнение</w:t>
            </w:r>
            <w:r>
              <w:rPr>
                <w:spacing w:val="1"/>
              </w:rPr>
              <w:t xml:space="preserve"> </w:t>
            </w:r>
            <w:r>
              <w:t>информационных</w:t>
            </w:r>
            <w:r>
              <w:tab/>
            </w:r>
            <w:r>
              <w:rPr>
                <w:spacing w:val="-2"/>
              </w:rPr>
              <w:t>ресурсов</w:t>
            </w:r>
          </w:p>
          <w:p w:rsidR="00D44BA9" w:rsidRDefault="00305B4B">
            <w:pPr>
              <w:pStyle w:val="TableParagraph"/>
              <w:spacing w:line="252" w:lineRule="exact"/>
              <w:ind w:left="292"/>
            </w:pPr>
            <w:r>
              <w:t>актуальной</w:t>
            </w:r>
            <w:r>
              <w:rPr>
                <w:spacing w:val="-5"/>
              </w:rPr>
              <w:t xml:space="preserve"> </w:t>
            </w:r>
            <w:r>
              <w:t>информацией</w:t>
            </w:r>
          </w:p>
        </w:tc>
      </w:tr>
      <w:tr w:rsidR="00D44BA9">
        <w:trPr>
          <w:trHeight w:val="1010"/>
        </w:trPr>
        <w:tc>
          <w:tcPr>
            <w:tcW w:w="658" w:type="dxa"/>
          </w:tcPr>
          <w:p w:rsidR="00D44BA9" w:rsidRDefault="00305B4B">
            <w:pPr>
              <w:pStyle w:val="TableParagraph"/>
              <w:spacing w:line="232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865" w:type="dxa"/>
            <w:gridSpan w:val="4"/>
          </w:tcPr>
          <w:p w:rsidR="00D44BA9" w:rsidRDefault="00305B4B" w:rsidP="00017AE4">
            <w:pPr>
              <w:pStyle w:val="TableParagraph"/>
              <w:spacing w:line="249" w:lineRule="exact"/>
              <w:ind w:left="155" w:right="149"/>
              <w:jc w:val="center"/>
              <w:rPr>
                <w:b/>
              </w:rPr>
            </w:pPr>
            <w:r>
              <w:rPr>
                <w:b/>
              </w:rPr>
              <w:t>Реализация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целевой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модели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наставничества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 w:rsidR="00017AE4">
              <w:rPr>
                <w:b/>
              </w:rPr>
              <w:t xml:space="preserve">школе </w:t>
            </w:r>
            <w:r>
              <w:rPr>
                <w:b/>
              </w:rPr>
              <w:t>в</w:t>
            </w:r>
            <w:r>
              <w:rPr>
                <w:b/>
                <w:spacing w:val="-4"/>
              </w:rPr>
              <w:t xml:space="preserve"> </w:t>
            </w:r>
            <w:r w:rsidR="00AF6969">
              <w:rPr>
                <w:b/>
              </w:rPr>
              <w:t xml:space="preserve">2024-2025 </w:t>
            </w:r>
            <w:r>
              <w:rPr>
                <w:b/>
              </w:rPr>
              <w:t>учебном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году</w:t>
            </w:r>
          </w:p>
        </w:tc>
      </w:tr>
      <w:tr w:rsidR="00D44BA9">
        <w:trPr>
          <w:trHeight w:val="1754"/>
        </w:trPr>
        <w:tc>
          <w:tcPr>
            <w:tcW w:w="658" w:type="dxa"/>
          </w:tcPr>
          <w:p w:rsidR="00D44BA9" w:rsidRDefault="00305B4B">
            <w:pPr>
              <w:pStyle w:val="TableParagraph"/>
              <w:spacing w:line="247" w:lineRule="exact"/>
              <w:ind w:left="169" w:right="163"/>
              <w:jc w:val="center"/>
            </w:pPr>
            <w:r>
              <w:t>3.1</w:t>
            </w:r>
          </w:p>
        </w:tc>
        <w:tc>
          <w:tcPr>
            <w:tcW w:w="4305" w:type="dxa"/>
          </w:tcPr>
          <w:p w:rsidR="00D44BA9" w:rsidRDefault="00305B4B">
            <w:pPr>
              <w:pStyle w:val="TableParagraph"/>
              <w:spacing w:line="242" w:lineRule="auto"/>
              <w:ind w:left="29" w:right="100"/>
              <w:jc w:val="center"/>
            </w:pPr>
            <w:r>
              <w:t>Работа по созданию условий для работы по</w:t>
            </w:r>
            <w:r>
              <w:rPr>
                <w:spacing w:val="-52"/>
              </w:rPr>
              <w:t xml:space="preserve"> </w:t>
            </w:r>
            <w:r>
              <w:t>программе</w:t>
            </w:r>
          </w:p>
          <w:p w:rsidR="00D44BA9" w:rsidRDefault="00305B4B">
            <w:pPr>
              <w:pStyle w:val="TableParagraph"/>
              <w:spacing w:line="248" w:lineRule="exact"/>
              <w:ind w:left="106" w:right="100"/>
              <w:jc w:val="center"/>
            </w:pPr>
            <w:r>
              <w:t>наставничества</w:t>
            </w:r>
          </w:p>
        </w:tc>
        <w:tc>
          <w:tcPr>
            <w:tcW w:w="1630" w:type="dxa"/>
          </w:tcPr>
          <w:p w:rsidR="00D44BA9" w:rsidRDefault="00305B4B" w:rsidP="004F628B">
            <w:pPr>
              <w:pStyle w:val="TableParagraph"/>
              <w:spacing w:line="247" w:lineRule="exact"/>
              <w:ind w:left="3"/>
            </w:pPr>
            <w:r>
              <w:t xml:space="preserve">до </w:t>
            </w:r>
            <w:r w:rsidR="00AF6969">
              <w:t>14</w:t>
            </w:r>
            <w:r>
              <w:t>.03.202</w:t>
            </w:r>
            <w:r w:rsidR="00AF6969">
              <w:t>5</w:t>
            </w:r>
          </w:p>
        </w:tc>
        <w:tc>
          <w:tcPr>
            <w:tcW w:w="1833" w:type="dxa"/>
          </w:tcPr>
          <w:p w:rsidR="00AF6969" w:rsidRDefault="00AF6969" w:rsidP="00AF6969">
            <w:pPr>
              <w:pStyle w:val="TableParagraph"/>
              <w:spacing w:line="247" w:lineRule="exact"/>
              <w:ind w:right="193"/>
              <w:jc w:val="right"/>
            </w:pPr>
            <w:r>
              <w:t>Глухова Е.А.</w:t>
            </w:r>
          </w:p>
          <w:p w:rsidR="00D44BA9" w:rsidRDefault="00AF6969" w:rsidP="00AF6969">
            <w:pPr>
              <w:pStyle w:val="TableParagraph"/>
              <w:spacing w:line="247" w:lineRule="exact"/>
              <w:ind w:left="0" w:right="193"/>
              <w:jc w:val="right"/>
            </w:pPr>
            <w:r>
              <w:t>Овечкина О.П.</w:t>
            </w:r>
          </w:p>
        </w:tc>
        <w:tc>
          <w:tcPr>
            <w:tcW w:w="3097" w:type="dxa"/>
          </w:tcPr>
          <w:p w:rsidR="00D44BA9" w:rsidRDefault="00305B4B">
            <w:pPr>
              <w:pStyle w:val="TableParagraph"/>
              <w:spacing w:line="242" w:lineRule="auto"/>
              <w:ind w:left="7" w:right="436"/>
              <w:jc w:val="center"/>
            </w:pPr>
            <w:r>
              <w:t>Нормативное обеспечение</w:t>
            </w:r>
            <w:r>
              <w:rPr>
                <w:spacing w:val="-52"/>
              </w:rPr>
              <w:t xml:space="preserve"> </w:t>
            </w:r>
            <w:r>
              <w:t>Распорядительная</w:t>
            </w:r>
          </w:p>
          <w:p w:rsidR="004F628B" w:rsidRDefault="004F628B">
            <w:pPr>
              <w:pStyle w:val="TableParagraph"/>
              <w:ind w:left="11" w:right="436"/>
              <w:jc w:val="center"/>
            </w:pPr>
            <w:r>
              <w:t>Д</w:t>
            </w:r>
            <w:r w:rsidR="00305B4B">
              <w:t>окументация</w:t>
            </w:r>
          </w:p>
          <w:p w:rsidR="00D44BA9" w:rsidRDefault="00305B4B">
            <w:pPr>
              <w:pStyle w:val="TableParagraph"/>
              <w:ind w:left="11" w:right="436"/>
              <w:jc w:val="center"/>
            </w:pPr>
            <w:r>
              <w:t xml:space="preserve"> Программно-</w:t>
            </w:r>
            <w:r>
              <w:rPr>
                <w:spacing w:val="-52"/>
              </w:rPr>
              <w:t xml:space="preserve"> </w:t>
            </w:r>
            <w:r>
              <w:t>методическое</w:t>
            </w:r>
            <w:r w:rsidR="004F628B">
              <w:t xml:space="preserve"> </w:t>
            </w: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Материально-техническое</w:t>
            </w:r>
            <w:r>
              <w:rPr>
                <w:spacing w:val="1"/>
              </w:rPr>
              <w:t xml:space="preserve"> </w:t>
            </w:r>
            <w:r>
              <w:t>обеспечение</w:t>
            </w:r>
          </w:p>
          <w:p w:rsidR="00D44BA9" w:rsidRDefault="00D44BA9">
            <w:pPr>
              <w:pStyle w:val="TableParagraph"/>
              <w:spacing w:line="223" w:lineRule="exact"/>
              <w:ind w:left="11" w:right="11"/>
              <w:jc w:val="center"/>
            </w:pPr>
          </w:p>
        </w:tc>
      </w:tr>
      <w:tr w:rsidR="00D44BA9">
        <w:trPr>
          <w:trHeight w:val="1010"/>
        </w:trPr>
        <w:tc>
          <w:tcPr>
            <w:tcW w:w="658" w:type="dxa"/>
          </w:tcPr>
          <w:p w:rsidR="00D44BA9" w:rsidRDefault="00305B4B">
            <w:pPr>
              <w:pStyle w:val="TableParagraph"/>
              <w:spacing w:line="249" w:lineRule="exact"/>
              <w:ind w:left="169" w:right="163"/>
              <w:jc w:val="center"/>
            </w:pPr>
            <w:r>
              <w:t>3.2</w:t>
            </w:r>
          </w:p>
        </w:tc>
        <w:tc>
          <w:tcPr>
            <w:tcW w:w="4305" w:type="dxa"/>
          </w:tcPr>
          <w:p w:rsidR="00D44BA9" w:rsidRDefault="00305B4B" w:rsidP="004F628B">
            <w:pPr>
              <w:pStyle w:val="TableParagraph"/>
              <w:spacing w:line="242" w:lineRule="auto"/>
              <w:ind w:left="1221" w:right="138" w:hanging="1155"/>
            </w:pPr>
            <w:r>
              <w:t>Формирование</w:t>
            </w:r>
            <w:r>
              <w:rPr>
                <w:spacing w:val="-7"/>
              </w:rPr>
              <w:t xml:space="preserve"> </w:t>
            </w:r>
            <w:r>
              <w:t>базы</w:t>
            </w:r>
            <w:r>
              <w:rPr>
                <w:spacing w:val="-3"/>
              </w:rPr>
              <w:t xml:space="preserve"> </w:t>
            </w:r>
            <w:r>
              <w:t>наставляемых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 w:rsidR="00AF6969">
              <w:t>2024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202</w:t>
            </w:r>
            <w:r w:rsidR="00AF6969">
              <w:t>5</w:t>
            </w:r>
            <w:r>
              <w:rPr>
                <w:spacing w:val="-1"/>
              </w:rPr>
              <w:t xml:space="preserve"> </w:t>
            </w:r>
            <w:r>
              <w:t>учебном</w:t>
            </w:r>
            <w:r>
              <w:rPr>
                <w:spacing w:val="-1"/>
              </w:rPr>
              <w:t xml:space="preserve"> </w:t>
            </w:r>
            <w:r>
              <w:t>году</w:t>
            </w:r>
          </w:p>
        </w:tc>
        <w:tc>
          <w:tcPr>
            <w:tcW w:w="1630" w:type="dxa"/>
          </w:tcPr>
          <w:p w:rsidR="00D44BA9" w:rsidRDefault="00305B4B" w:rsidP="004F628B">
            <w:pPr>
              <w:pStyle w:val="TableParagraph"/>
              <w:spacing w:line="247" w:lineRule="exact"/>
              <w:ind w:left="3"/>
            </w:pPr>
            <w:r>
              <w:t>до 15.01.202</w:t>
            </w:r>
            <w:r w:rsidR="00AF6969">
              <w:t>5</w:t>
            </w:r>
          </w:p>
        </w:tc>
        <w:tc>
          <w:tcPr>
            <w:tcW w:w="1833" w:type="dxa"/>
          </w:tcPr>
          <w:p w:rsidR="00AF6969" w:rsidRDefault="00AF6969" w:rsidP="00AF6969">
            <w:pPr>
              <w:pStyle w:val="TableParagraph"/>
              <w:spacing w:line="247" w:lineRule="exact"/>
              <w:ind w:right="193"/>
              <w:jc w:val="right"/>
            </w:pPr>
            <w:r>
              <w:t>Глухова Е.А.</w:t>
            </w:r>
          </w:p>
          <w:p w:rsidR="00D44BA9" w:rsidRDefault="00AF6969" w:rsidP="00AF6969">
            <w:pPr>
              <w:pStyle w:val="TableParagraph"/>
              <w:spacing w:line="247" w:lineRule="exact"/>
              <w:ind w:left="0" w:right="193"/>
              <w:jc w:val="right"/>
            </w:pPr>
            <w:r>
              <w:t>Овечкина О.П.</w:t>
            </w:r>
          </w:p>
          <w:p w:rsidR="00E7040C" w:rsidRDefault="00E7040C" w:rsidP="00AF6969">
            <w:pPr>
              <w:pStyle w:val="TableParagraph"/>
              <w:spacing w:line="247" w:lineRule="exact"/>
              <w:ind w:left="0" w:right="193"/>
              <w:jc w:val="right"/>
            </w:pPr>
          </w:p>
          <w:p w:rsidR="00E7040C" w:rsidRDefault="00E7040C" w:rsidP="00AF6969">
            <w:pPr>
              <w:pStyle w:val="TableParagraph"/>
              <w:spacing w:line="247" w:lineRule="exact"/>
              <w:ind w:left="0" w:right="193"/>
              <w:jc w:val="right"/>
            </w:pPr>
          </w:p>
          <w:p w:rsidR="00E7040C" w:rsidRDefault="00E7040C" w:rsidP="00AF6969">
            <w:pPr>
              <w:pStyle w:val="TableParagraph"/>
              <w:spacing w:line="247" w:lineRule="exact"/>
              <w:ind w:left="0" w:right="193"/>
              <w:jc w:val="right"/>
            </w:pPr>
          </w:p>
          <w:p w:rsidR="00E7040C" w:rsidRDefault="00E7040C" w:rsidP="00AF6969">
            <w:pPr>
              <w:pStyle w:val="TableParagraph"/>
              <w:spacing w:line="247" w:lineRule="exact"/>
              <w:ind w:left="0" w:right="193"/>
              <w:jc w:val="right"/>
            </w:pPr>
          </w:p>
          <w:p w:rsidR="00E7040C" w:rsidRDefault="00E7040C" w:rsidP="00AF6969">
            <w:pPr>
              <w:pStyle w:val="TableParagraph"/>
              <w:spacing w:line="247" w:lineRule="exact"/>
              <w:ind w:left="0" w:right="193"/>
              <w:jc w:val="right"/>
            </w:pPr>
          </w:p>
          <w:p w:rsidR="00E7040C" w:rsidRDefault="00E7040C" w:rsidP="00AF6969">
            <w:pPr>
              <w:pStyle w:val="TableParagraph"/>
              <w:spacing w:line="247" w:lineRule="exact"/>
              <w:ind w:left="0" w:right="193"/>
              <w:jc w:val="right"/>
            </w:pPr>
          </w:p>
          <w:p w:rsidR="00E7040C" w:rsidRDefault="00E7040C" w:rsidP="00AF6969">
            <w:pPr>
              <w:pStyle w:val="TableParagraph"/>
              <w:spacing w:line="247" w:lineRule="exact"/>
              <w:ind w:left="0" w:right="193"/>
              <w:jc w:val="right"/>
            </w:pPr>
          </w:p>
        </w:tc>
        <w:tc>
          <w:tcPr>
            <w:tcW w:w="3097" w:type="dxa"/>
          </w:tcPr>
          <w:p w:rsidR="00D44BA9" w:rsidRDefault="00305B4B" w:rsidP="000562FB">
            <w:pPr>
              <w:pStyle w:val="TableParagraph"/>
              <w:spacing w:line="247" w:lineRule="exact"/>
              <w:ind w:left="-1"/>
              <w:jc w:val="both"/>
            </w:pPr>
            <w:r>
              <w:t>База</w:t>
            </w:r>
            <w:r>
              <w:rPr>
                <w:spacing w:val="53"/>
              </w:rPr>
              <w:t xml:space="preserve"> </w:t>
            </w:r>
            <w:r>
              <w:t>наставляемых</w:t>
            </w:r>
            <w:r>
              <w:rPr>
                <w:spacing w:val="5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перечнем</w:t>
            </w:r>
          </w:p>
          <w:p w:rsidR="00D44BA9" w:rsidRDefault="00305B4B" w:rsidP="000562FB">
            <w:pPr>
              <w:pStyle w:val="TableParagraph"/>
              <w:spacing w:before="1"/>
              <w:ind w:left="278" w:right="85" w:firstLine="1824"/>
              <w:jc w:val="both"/>
            </w:pPr>
            <w:r>
              <w:rPr>
                <w:spacing w:val="-1"/>
              </w:rPr>
              <w:t>запросов,</w:t>
            </w:r>
            <w:r>
              <w:rPr>
                <w:spacing w:val="-52"/>
              </w:rPr>
              <w:t xml:space="preserve"> </w:t>
            </w:r>
            <w:r>
              <w:t>необходимая</w:t>
            </w:r>
            <w:r>
              <w:rPr>
                <w:spacing w:val="1"/>
              </w:rPr>
              <w:t xml:space="preserve"> </w:t>
            </w:r>
            <w:r>
              <w:t>для подбора</w:t>
            </w:r>
          </w:p>
          <w:p w:rsidR="00D44BA9" w:rsidRDefault="00305B4B" w:rsidP="000562FB">
            <w:pPr>
              <w:pStyle w:val="TableParagraph"/>
              <w:spacing w:line="234" w:lineRule="exact"/>
              <w:ind w:left="367"/>
              <w:jc w:val="both"/>
            </w:pPr>
            <w:r>
              <w:t>кандидатов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наставники</w:t>
            </w:r>
          </w:p>
        </w:tc>
      </w:tr>
      <w:tr w:rsidR="00D44BA9">
        <w:trPr>
          <w:trHeight w:val="1518"/>
        </w:trPr>
        <w:tc>
          <w:tcPr>
            <w:tcW w:w="658" w:type="dxa"/>
            <w:tcBorders>
              <w:bottom w:val="single" w:sz="6" w:space="0" w:color="000000"/>
            </w:tcBorders>
          </w:tcPr>
          <w:p w:rsidR="00D44BA9" w:rsidRDefault="00305B4B">
            <w:pPr>
              <w:pStyle w:val="TableParagraph"/>
              <w:spacing w:line="249" w:lineRule="exact"/>
              <w:ind w:left="169" w:right="163"/>
              <w:jc w:val="center"/>
            </w:pPr>
            <w:r>
              <w:t>3.3</w:t>
            </w:r>
          </w:p>
        </w:tc>
        <w:tc>
          <w:tcPr>
            <w:tcW w:w="4305" w:type="dxa"/>
            <w:tcBorders>
              <w:bottom w:val="single" w:sz="6" w:space="0" w:color="000000"/>
            </w:tcBorders>
          </w:tcPr>
          <w:p w:rsidR="00D44BA9" w:rsidRDefault="00305B4B">
            <w:pPr>
              <w:pStyle w:val="TableParagraph"/>
              <w:spacing w:line="242" w:lineRule="auto"/>
              <w:ind w:left="61" w:right="714"/>
              <w:jc w:val="center"/>
            </w:pPr>
            <w:r>
              <w:t>Формирование базы наставников для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</w:p>
          <w:p w:rsidR="00D44BA9" w:rsidRDefault="00305B4B">
            <w:pPr>
              <w:pStyle w:val="TableParagraph"/>
              <w:spacing w:line="242" w:lineRule="auto"/>
              <w:ind w:left="7" w:right="120"/>
              <w:jc w:val="center"/>
            </w:pPr>
            <w:r>
              <w:t xml:space="preserve">ЦМН в </w:t>
            </w:r>
            <w:r w:rsidR="00E7040C">
              <w:t>2024</w:t>
            </w:r>
            <w:r>
              <w:t xml:space="preserve"> - 202</w:t>
            </w:r>
            <w:r w:rsidR="00E7040C">
              <w:t>5</w:t>
            </w:r>
            <w:r>
              <w:t xml:space="preserve"> учебном году (отбор из</w:t>
            </w:r>
            <w:r>
              <w:rPr>
                <w:spacing w:val="-52"/>
              </w:rPr>
              <w:t xml:space="preserve"> </w:t>
            </w:r>
            <w:r>
              <w:t>числа</w:t>
            </w:r>
            <w:r>
              <w:rPr>
                <w:spacing w:val="-2"/>
              </w:rPr>
              <w:t xml:space="preserve"> </w:t>
            </w:r>
            <w:r>
              <w:t>потенциальных</w:t>
            </w:r>
            <w:r>
              <w:rPr>
                <w:spacing w:val="-1"/>
              </w:rPr>
              <w:t xml:space="preserve"> </w:t>
            </w:r>
            <w:r>
              <w:t>наставников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D44BA9" w:rsidRDefault="00305B4B">
            <w:pPr>
              <w:pStyle w:val="TableParagraph"/>
              <w:spacing w:line="242" w:lineRule="exact"/>
              <w:ind w:left="11" w:right="120"/>
              <w:jc w:val="center"/>
            </w:pPr>
            <w:r>
              <w:t>соответствии с формированным на текущий</w:t>
            </w:r>
            <w:r>
              <w:rPr>
                <w:spacing w:val="-52"/>
              </w:rPr>
              <w:t xml:space="preserve"> </w:t>
            </w:r>
            <w:r>
              <w:t>учебный</w:t>
            </w:r>
            <w:r>
              <w:rPr>
                <w:spacing w:val="-4"/>
              </w:rPr>
              <w:t xml:space="preserve"> </w:t>
            </w:r>
            <w:r>
              <w:t>год</w:t>
            </w:r>
            <w:r>
              <w:rPr>
                <w:spacing w:val="-4"/>
              </w:rPr>
              <w:t xml:space="preserve"> </w:t>
            </w:r>
            <w:r>
              <w:t>перечнем</w:t>
            </w:r>
            <w:r>
              <w:rPr>
                <w:spacing w:val="-3"/>
              </w:rPr>
              <w:t xml:space="preserve"> </w:t>
            </w:r>
            <w:r>
              <w:t>запросов)</w:t>
            </w:r>
          </w:p>
        </w:tc>
        <w:tc>
          <w:tcPr>
            <w:tcW w:w="1630" w:type="dxa"/>
            <w:tcBorders>
              <w:bottom w:val="single" w:sz="6" w:space="0" w:color="000000"/>
            </w:tcBorders>
          </w:tcPr>
          <w:p w:rsidR="00D44BA9" w:rsidRDefault="00E7040C" w:rsidP="004F628B">
            <w:pPr>
              <w:pStyle w:val="TableParagraph"/>
              <w:spacing w:line="247" w:lineRule="exact"/>
              <w:ind w:left="3"/>
            </w:pPr>
            <w:r>
              <w:t>до 14.03.2025</w:t>
            </w:r>
          </w:p>
        </w:tc>
        <w:tc>
          <w:tcPr>
            <w:tcW w:w="1833" w:type="dxa"/>
            <w:tcBorders>
              <w:bottom w:val="single" w:sz="6" w:space="0" w:color="000000"/>
            </w:tcBorders>
          </w:tcPr>
          <w:p w:rsidR="00E7040C" w:rsidRDefault="00E7040C" w:rsidP="00E7040C">
            <w:pPr>
              <w:pStyle w:val="TableParagraph"/>
              <w:spacing w:line="247" w:lineRule="exact"/>
              <w:ind w:right="193"/>
              <w:jc w:val="right"/>
            </w:pPr>
            <w:r>
              <w:t>Глухова Е.А.</w:t>
            </w:r>
          </w:p>
          <w:p w:rsidR="00D44BA9" w:rsidRDefault="00E7040C" w:rsidP="00E7040C">
            <w:pPr>
              <w:pStyle w:val="TableParagraph"/>
              <w:spacing w:line="247" w:lineRule="exact"/>
              <w:ind w:left="0" w:right="193"/>
              <w:jc w:val="right"/>
            </w:pPr>
            <w:r>
              <w:t>Овечкина О.П.</w:t>
            </w:r>
          </w:p>
        </w:tc>
        <w:tc>
          <w:tcPr>
            <w:tcW w:w="3097" w:type="dxa"/>
            <w:tcBorders>
              <w:bottom w:val="single" w:sz="6" w:space="0" w:color="000000"/>
            </w:tcBorders>
          </w:tcPr>
          <w:p w:rsidR="00D44BA9" w:rsidRDefault="00305B4B">
            <w:pPr>
              <w:pStyle w:val="TableParagraph"/>
              <w:ind w:left="9" w:right="174"/>
              <w:jc w:val="center"/>
            </w:pPr>
            <w:r>
              <w:t>База наставников для участия</w:t>
            </w:r>
            <w:r w:rsidR="00E7040C">
              <w:t xml:space="preserve"> </w:t>
            </w:r>
            <w:proofErr w:type="gramStart"/>
            <w:r>
              <w:t>в</w:t>
            </w:r>
            <w:r w:rsidR="00E7040C">
              <w:t xml:space="preserve"> </w:t>
            </w:r>
            <w:r>
              <w:rPr>
                <w:spacing w:val="-52"/>
              </w:rPr>
              <w:t xml:space="preserve"> </w:t>
            </w:r>
            <w:r>
              <w:t>программах</w:t>
            </w:r>
            <w:proofErr w:type="gramEnd"/>
            <w:r>
              <w:t xml:space="preserve"> наставничества</w:t>
            </w:r>
            <w:r w:rsidR="00E7040C"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202</w:t>
            </w:r>
            <w:r w:rsidR="00E7040C">
              <w:t>3</w:t>
            </w:r>
            <w:r>
              <w:t xml:space="preserve"> - </w:t>
            </w:r>
            <w:r w:rsidR="001A6D38">
              <w:t>202</w:t>
            </w:r>
            <w:r w:rsidR="00E7040C">
              <w:t>5</w:t>
            </w:r>
            <w:r>
              <w:t xml:space="preserve"> учебном году,</w:t>
            </w:r>
            <w:r>
              <w:rPr>
                <w:spacing w:val="1"/>
              </w:rPr>
              <w:t xml:space="preserve"> </w:t>
            </w:r>
            <w:r>
              <w:t>подходящая</w:t>
            </w:r>
            <w:r>
              <w:rPr>
                <w:spacing w:val="-1"/>
              </w:rPr>
              <w:t xml:space="preserve"> </w:t>
            </w:r>
            <w:r>
              <w:t>для</w:t>
            </w:r>
          </w:p>
          <w:p w:rsidR="00D44BA9" w:rsidRDefault="00305B4B">
            <w:pPr>
              <w:pStyle w:val="TableParagraph"/>
              <w:spacing w:line="254" w:lineRule="exact"/>
              <w:ind w:left="11" w:right="711"/>
              <w:jc w:val="center"/>
            </w:pPr>
            <w:r>
              <w:t>конкретных программ и</w:t>
            </w:r>
            <w:r>
              <w:rPr>
                <w:spacing w:val="-52"/>
              </w:rPr>
              <w:t xml:space="preserve"> </w:t>
            </w:r>
            <w:r>
              <w:t>запросов</w:t>
            </w:r>
            <w:r>
              <w:rPr>
                <w:spacing w:val="-6"/>
              </w:rPr>
              <w:t xml:space="preserve"> </w:t>
            </w:r>
            <w:r>
              <w:t>наставляемых</w:t>
            </w:r>
          </w:p>
        </w:tc>
      </w:tr>
      <w:tr w:rsidR="00D44BA9">
        <w:trPr>
          <w:trHeight w:val="1006"/>
        </w:trPr>
        <w:tc>
          <w:tcPr>
            <w:tcW w:w="658" w:type="dxa"/>
            <w:tcBorders>
              <w:top w:val="single" w:sz="6" w:space="0" w:color="000000"/>
            </w:tcBorders>
          </w:tcPr>
          <w:p w:rsidR="00D44BA9" w:rsidRDefault="00305B4B">
            <w:pPr>
              <w:pStyle w:val="TableParagraph"/>
              <w:spacing w:line="243" w:lineRule="exact"/>
              <w:ind w:left="169" w:right="163"/>
              <w:jc w:val="center"/>
            </w:pPr>
            <w:r>
              <w:lastRenderedPageBreak/>
              <w:t>3.4</w:t>
            </w:r>
          </w:p>
        </w:tc>
        <w:tc>
          <w:tcPr>
            <w:tcW w:w="4305" w:type="dxa"/>
            <w:tcBorders>
              <w:top w:val="single" w:sz="6" w:space="0" w:color="000000"/>
            </w:tcBorders>
          </w:tcPr>
          <w:p w:rsidR="00D44BA9" w:rsidRDefault="00305B4B">
            <w:pPr>
              <w:pStyle w:val="TableParagraph"/>
              <w:spacing w:line="243" w:lineRule="exact"/>
              <w:ind w:left="1079"/>
            </w:pPr>
            <w:r>
              <w:t>Обучение</w:t>
            </w:r>
            <w:r>
              <w:rPr>
                <w:spacing w:val="-8"/>
              </w:rPr>
              <w:t xml:space="preserve"> </w:t>
            </w:r>
            <w:r>
              <w:t>наставников</w:t>
            </w:r>
          </w:p>
        </w:tc>
        <w:tc>
          <w:tcPr>
            <w:tcW w:w="1630" w:type="dxa"/>
            <w:tcBorders>
              <w:top w:val="single" w:sz="6" w:space="0" w:color="000000"/>
            </w:tcBorders>
          </w:tcPr>
          <w:p w:rsidR="00D44BA9" w:rsidRDefault="00E7040C" w:rsidP="004F628B">
            <w:pPr>
              <w:pStyle w:val="TableParagraph"/>
              <w:spacing w:line="243" w:lineRule="exact"/>
              <w:ind w:left="3"/>
            </w:pPr>
            <w:r>
              <w:t>до 14</w:t>
            </w:r>
            <w:r w:rsidR="00305B4B">
              <w:t>.03.202</w:t>
            </w:r>
            <w:r>
              <w:t>5</w:t>
            </w:r>
          </w:p>
        </w:tc>
        <w:tc>
          <w:tcPr>
            <w:tcW w:w="1833" w:type="dxa"/>
            <w:tcBorders>
              <w:top w:val="single" w:sz="6" w:space="0" w:color="000000"/>
            </w:tcBorders>
          </w:tcPr>
          <w:p w:rsidR="00E7040C" w:rsidRDefault="00E7040C" w:rsidP="00E7040C">
            <w:pPr>
              <w:pStyle w:val="TableParagraph"/>
              <w:spacing w:line="243" w:lineRule="exact"/>
              <w:ind w:right="193"/>
              <w:jc w:val="right"/>
            </w:pPr>
            <w:r>
              <w:t>Глухова Е.А.</w:t>
            </w:r>
          </w:p>
          <w:p w:rsidR="00D44BA9" w:rsidRDefault="00E7040C" w:rsidP="00E7040C">
            <w:pPr>
              <w:pStyle w:val="TableParagraph"/>
              <w:spacing w:line="243" w:lineRule="exact"/>
              <w:ind w:left="0" w:right="193"/>
              <w:jc w:val="right"/>
            </w:pPr>
            <w:r>
              <w:t>Овечкина О.П.</w:t>
            </w:r>
          </w:p>
        </w:tc>
        <w:tc>
          <w:tcPr>
            <w:tcW w:w="3097" w:type="dxa"/>
            <w:tcBorders>
              <w:top w:val="single" w:sz="6" w:space="0" w:color="000000"/>
            </w:tcBorders>
          </w:tcPr>
          <w:p w:rsidR="00D44BA9" w:rsidRDefault="00305B4B">
            <w:pPr>
              <w:pStyle w:val="TableParagraph"/>
              <w:spacing w:line="243" w:lineRule="exact"/>
              <w:ind w:left="333"/>
            </w:pPr>
            <w:r>
              <w:t>Методические</w:t>
            </w:r>
            <w:r>
              <w:rPr>
                <w:spacing w:val="-6"/>
              </w:rPr>
              <w:t xml:space="preserve"> </w:t>
            </w:r>
            <w:r>
              <w:t>материалы</w:t>
            </w:r>
          </w:p>
        </w:tc>
      </w:tr>
    </w:tbl>
    <w:p w:rsidR="00D44BA9" w:rsidRDefault="00D44BA9">
      <w:pPr>
        <w:spacing w:line="243" w:lineRule="exact"/>
        <w:sectPr w:rsidR="00D44BA9">
          <w:pgSz w:w="11920" w:h="16850"/>
          <w:pgMar w:top="800" w:right="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4305"/>
        <w:gridCol w:w="1633"/>
        <w:gridCol w:w="1830"/>
        <w:gridCol w:w="3097"/>
      </w:tblGrid>
      <w:tr w:rsidR="00D44BA9">
        <w:trPr>
          <w:trHeight w:val="1010"/>
        </w:trPr>
        <w:tc>
          <w:tcPr>
            <w:tcW w:w="658" w:type="dxa"/>
          </w:tcPr>
          <w:p w:rsidR="00D44BA9" w:rsidRDefault="00305B4B">
            <w:pPr>
              <w:pStyle w:val="TableParagraph"/>
              <w:spacing w:line="249" w:lineRule="exact"/>
              <w:ind w:left="189"/>
            </w:pPr>
            <w:r>
              <w:lastRenderedPageBreak/>
              <w:t>3.5</w:t>
            </w:r>
          </w:p>
        </w:tc>
        <w:tc>
          <w:tcPr>
            <w:tcW w:w="4305" w:type="dxa"/>
          </w:tcPr>
          <w:p w:rsidR="00D44BA9" w:rsidRDefault="00305B4B">
            <w:pPr>
              <w:pStyle w:val="TableParagraph"/>
              <w:ind w:left="1658" w:right="481" w:hanging="1592"/>
            </w:pPr>
            <w:r>
              <w:t>Формирование наставнических пар или</w:t>
            </w:r>
            <w:r>
              <w:rPr>
                <w:spacing w:val="-52"/>
              </w:rPr>
              <w:t xml:space="preserve"> </w:t>
            </w:r>
            <w:r>
              <w:t>групп</w:t>
            </w:r>
          </w:p>
        </w:tc>
        <w:tc>
          <w:tcPr>
            <w:tcW w:w="1633" w:type="dxa"/>
          </w:tcPr>
          <w:p w:rsidR="00D44BA9" w:rsidRDefault="00305B4B" w:rsidP="004F628B">
            <w:pPr>
              <w:pStyle w:val="TableParagraph"/>
              <w:spacing w:line="249" w:lineRule="exact"/>
              <w:ind w:left="0" w:right="347"/>
              <w:jc w:val="right"/>
            </w:pPr>
            <w:r>
              <w:t>до</w:t>
            </w:r>
            <w:r>
              <w:rPr>
                <w:spacing w:val="-9"/>
              </w:rPr>
              <w:t xml:space="preserve"> </w:t>
            </w:r>
            <w:r>
              <w:t>30.1</w:t>
            </w:r>
            <w:r w:rsidR="004F628B">
              <w:t>0</w:t>
            </w:r>
            <w:r>
              <w:t>.</w:t>
            </w:r>
            <w:r w:rsidR="00E7040C">
              <w:t>2024</w:t>
            </w:r>
          </w:p>
        </w:tc>
        <w:tc>
          <w:tcPr>
            <w:tcW w:w="1830" w:type="dxa"/>
          </w:tcPr>
          <w:p w:rsidR="00E7040C" w:rsidRDefault="00E7040C" w:rsidP="00E7040C">
            <w:pPr>
              <w:pStyle w:val="TableParagraph"/>
              <w:spacing w:line="249" w:lineRule="exact"/>
              <w:ind w:left="199"/>
            </w:pPr>
            <w:r>
              <w:t>Глухова Е.А.</w:t>
            </w:r>
          </w:p>
          <w:p w:rsidR="00D44BA9" w:rsidRDefault="00E7040C" w:rsidP="00E7040C">
            <w:pPr>
              <w:pStyle w:val="TableParagraph"/>
              <w:spacing w:line="249" w:lineRule="exact"/>
              <w:ind w:left="199"/>
            </w:pPr>
            <w:r>
              <w:t>Овечкина О.П.</w:t>
            </w:r>
          </w:p>
        </w:tc>
        <w:tc>
          <w:tcPr>
            <w:tcW w:w="3097" w:type="dxa"/>
          </w:tcPr>
          <w:p w:rsidR="00D44BA9" w:rsidRDefault="00305B4B">
            <w:pPr>
              <w:pStyle w:val="TableParagraph"/>
              <w:tabs>
                <w:tab w:val="left" w:pos="1874"/>
                <w:tab w:val="left" w:pos="2642"/>
              </w:tabs>
              <w:ind w:left="2" w:right="97" w:firstLine="655"/>
            </w:pPr>
            <w:r>
              <w:t>Сформированные</w:t>
            </w:r>
            <w:r>
              <w:rPr>
                <w:spacing w:val="1"/>
              </w:rPr>
              <w:t xml:space="preserve"> </w:t>
            </w:r>
            <w:r>
              <w:t>наставнические</w:t>
            </w:r>
            <w:r>
              <w:tab/>
              <w:t>пары</w:t>
            </w:r>
            <w:r>
              <w:tab/>
            </w:r>
            <w:r>
              <w:rPr>
                <w:spacing w:val="-2"/>
              </w:rPr>
              <w:t>или</w:t>
            </w:r>
            <w:r w:rsidR="004F628B">
              <w:rPr>
                <w:spacing w:val="-2"/>
              </w:rPr>
              <w:t xml:space="preserve"> группы</w:t>
            </w:r>
          </w:p>
        </w:tc>
      </w:tr>
      <w:tr w:rsidR="00D44BA9">
        <w:trPr>
          <w:trHeight w:val="2598"/>
        </w:trPr>
        <w:tc>
          <w:tcPr>
            <w:tcW w:w="658" w:type="dxa"/>
          </w:tcPr>
          <w:p w:rsidR="00D44BA9" w:rsidRDefault="00305B4B">
            <w:pPr>
              <w:pStyle w:val="TableParagraph"/>
              <w:spacing w:line="251" w:lineRule="exact"/>
            </w:pPr>
            <w:r>
              <w:t>3.6</w:t>
            </w:r>
          </w:p>
        </w:tc>
        <w:tc>
          <w:tcPr>
            <w:tcW w:w="4305" w:type="dxa"/>
          </w:tcPr>
          <w:p w:rsidR="00D44BA9" w:rsidRDefault="00305B4B">
            <w:pPr>
              <w:pStyle w:val="TableParagraph"/>
              <w:spacing w:line="242" w:lineRule="auto"/>
              <w:ind w:right="61"/>
            </w:pPr>
            <w:r>
              <w:t>Организация работы наставнических парили</w:t>
            </w:r>
            <w:r>
              <w:rPr>
                <w:spacing w:val="-52"/>
              </w:rPr>
              <w:t xml:space="preserve"> </w:t>
            </w:r>
            <w:r>
              <w:t>групп:</w:t>
            </w:r>
          </w:p>
          <w:p w:rsidR="00D44BA9" w:rsidRDefault="00305B4B">
            <w:pPr>
              <w:pStyle w:val="TableParagraph"/>
              <w:numPr>
                <w:ilvl w:val="0"/>
                <w:numId w:val="3"/>
              </w:numPr>
              <w:tabs>
                <w:tab w:val="left" w:pos="262"/>
              </w:tabs>
              <w:spacing w:line="269" w:lineRule="exact"/>
              <w:ind w:left="261" w:hanging="153"/>
            </w:pPr>
            <w:r>
              <w:t>встреча-знакомство;</w:t>
            </w:r>
          </w:p>
          <w:p w:rsidR="00D44BA9" w:rsidRDefault="00305B4B">
            <w:pPr>
              <w:pStyle w:val="TableParagraph"/>
              <w:numPr>
                <w:ilvl w:val="0"/>
                <w:numId w:val="3"/>
              </w:numPr>
              <w:tabs>
                <w:tab w:val="left" w:pos="262"/>
              </w:tabs>
              <w:spacing w:line="272" w:lineRule="exact"/>
              <w:ind w:left="261" w:hanging="153"/>
            </w:pPr>
            <w:r>
              <w:t>пробная</w:t>
            </w:r>
            <w:r>
              <w:rPr>
                <w:spacing w:val="-9"/>
              </w:rPr>
              <w:t xml:space="preserve"> </w:t>
            </w:r>
            <w:r>
              <w:t>встреча;</w:t>
            </w:r>
          </w:p>
          <w:p w:rsidR="00D44BA9" w:rsidRDefault="00305B4B">
            <w:pPr>
              <w:pStyle w:val="TableParagraph"/>
              <w:numPr>
                <w:ilvl w:val="0"/>
                <w:numId w:val="3"/>
              </w:numPr>
              <w:tabs>
                <w:tab w:val="left" w:pos="262"/>
              </w:tabs>
              <w:spacing w:line="269" w:lineRule="exact"/>
              <w:ind w:left="261" w:hanging="153"/>
            </w:pPr>
            <w:r>
              <w:t>встреча-планирование;</w:t>
            </w:r>
          </w:p>
          <w:p w:rsidR="00D44BA9" w:rsidRDefault="00305B4B">
            <w:pPr>
              <w:pStyle w:val="TableParagraph"/>
              <w:numPr>
                <w:ilvl w:val="0"/>
                <w:numId w:val="3"/>
              </w:numPr>
              <w:tabs>
                <w:tab w:val="left" w:pos="267"/>
                <w:tab w:val="left" w:pos="1684"/>
                <w:tab w:val="left" w:pos="2669"/>
                <w:tab w:val="left" w:pos="4080"/>
              </w:tabs>
              <w:spacing w:line="232" w:lineRule="auto"/>
              <w:ind w:right="94" w:firstLine="0"/>
            </w:pPr>
            <w:r>
              <w:t>совместная</w:t>
            </w:r>
            <w:r>
              <w:tab/>
              <w:t>работа</w:t>
            </w:r>
            <w:r>
              <w:tab/>
              <w:t>наставника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наставляемого</w:t>
            </w:r>
          </w:p>
          <w:p w:rsidR="00D44BA9" w:rsidRDefault="00305B4B">
            <w:pPr>
              <w:pStyle w:val="TableParagraph"/>
              <w:tabs>
                <w:tab w:val="left" w:pos="1228"/>
                <w:tab w:val="left" w:pos="3230"/>
                <w:tab w:val="left" w:pos="4106"/>
              </w:tabs>
              <w:spacing w:before="2"/>
              <w:ind w:right="88"/>
            </w:pPr>
            <w:r>
              <w:t>(комплекс</w:t>
            </w:r>
            <w:r>
              <w:tab/>
              <w:t>последовательных</w:t>
            </w:r>
            <w:r>
              <w:tab/>
              <w:t>встреч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обязательным</w:t>
            </w:r>
            <w:r>
              <w:rPr>
                <w:spacing w:val="-1"/>
              </w:rPr>
              <w:t xml:space="preserve"> </w:t>
            </w:r>
            <w:r>
              <w:t>заполнением обратной</w:t>
            </w:r>
            <w:r w:rsidR="004F628B">
              <w:t xml:space="preserve"> </w:t>
            </w:r>
            <w:r>
              <w:t>связи);</w:t>
            </w:r>
          </w:p>
          <w:p w:rsidR="00D44BA9" w:rsidRDefault="00305B4B">
            <w:pPr>
              <w:pStyle w:val="TableParagraph"/>
              <w:numPr>
                <w:ilvl w:val="0"/>
                <w:numId w:val="3"/>
              </w:numPr>
              <w:tabs>
                <w:tab w:val="left" w:pos="262"/>
              </w:tabs>
              <w:spacing w:line="236" w:lineRule="exact"/>
              <w:ind w:left="261" w:hanging="153"/>
            </w:pPr>
            <w:r>
              <w:t>итоговая</w:t>
            </w:r>
            <w:r>
              <w:rPr>
                <w:spacing w:val="-2"/>
              </w:rPr>
              <w:t xml:space="preserve"> </w:t>
            </w:r>
            <w:r>
              <w:t>встреча.</w:t>
            </w:r>
          </w:p>
        </w:tc>
        <w:tc>
          <w:tcPr>
            <w:tcW w:w="1633" w:type="dxa"/>
          </w:tcPr>
          <w:p w:rsidR="00D44BA9" w:rsidRDefault="00305B4B">
            <w:pPr>
              <w:pStyle w:val="TableParagraph"/>
              <w:ind w:left="3" w:right="150"/>
            </w:pPr>
            <w:r>
              <w:t>в соответствии</w:t>
            </w:r>
            <w:r>
              <w:rPr>
                <w:spacing w:val="-52"/>
              </w:rPr>
              <w:t xml:space="preserve"> </w:t>
            </w:r>
            <w:r>
              <w:t>со сроками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1"/>
              </w:rPr>
              <w:t xml:space="preserve"> </w:t>
            </w:r>
            <w:r>
              <w:t>наставничества</w:t>
            </w:r>
          </w:p>
        </w:tc>
        <w:tc>
          <w:tcPr>
            <w:tcW w:w="1830" w:type="dxa"/>
          </w:tcPr>
          <w:p w:rsidR="00E7040C" w:rsidRDefault="00E7040C" w:rsidP="00E7040C">
            <w:pPr>
              <w:pStyle w:val="TableParagraph"/>
              <w:spacing w:line="249" w:lineRule="exact"/>
              <w:ind w:left="2"/>
            </w:pPr>
            <w:r>
              <w:t>Глухова Е.А.</w:t>
            </w:r>
          </w:p>
          <w:p w:rsidR="00D44BA9" w:rsidRDefault="00E7040C" w:rsidP="00E7040C">
            <w:pPr>
              <w:pStyle w:val="TableParagraph"/>
              <w:spacing w:line="249" w:lineRule="exact"/>
              <w:ind w:left="2"/>
            </w:pPr>
            <w:r>
              <w:t>Овечкина О.П.</w:t>
            </w:r>
          </w:p>
        </w:tc>
        <w:tc>
          <w:tcPr>
            <w:tcW w:w="3097" w:type="dxa"/>
          </w:tcPr>
          <w:p w:rsidR="00D44BA9" w:rsidRDefault="00305B4B">
            <w:pPr>
              <w:pStyle w:val="TableParagraph"/>
              <w:tabs>
                <w:tab w:val="left" w:pos="2073"/>
              </w:tabs>
              <w:ind w:left="-1" w:right="100"/>
            </w:pPr>
            <w:r>
              <w:t>Реализация</w:t>
            </w:r>
            <w:r>
              <w:tab/>
            </w:r>
            <w:r>
              <w:rPr>
                <w:spacing w:val="-1"/>
              </w:rPr>
              <w:t>программ</w:t>
            </w:r>
            <w:r>
              <w:rPr>
                <w:spacing w:val="-52"/>
              </w:rPr>
              <w:t xml:space="preserve"> </w:t>
            </w:r>
            <w:r>
              <w:t>наставничества</w:t>
            </w:r>
          </w:p>
        </w:tc>
      </w:tr>
      <w:tr w:rsidR="00D44BA9">
        <w:trPr>
          <w:trHeight w:val="1536"/>
        </w:trPr>
        <w:tc>
          <w:tcPr>
            <w:tcW w:w="658" w:type="dxa"/>
          </w:tcPr>
          <w:p w:rsidR="00D44BA9" w:rsidRDefault="00305B4B">
            <w:pPr>
              <w:pStyle w:val="TableParagraph"/>
              <w:spacing w:line="249" w:lineRule="exact"/>
            </w:pPr>
            <w:r>
              <w:t>3.7</w:t>
            </w:r>
          </w:p>
        </w:tc>
        <w:tc>
          <w:tcPr>
            <w:tcW w:w="4305" w:type="dxa"/>
          </w:tcPr>
          <w:p w:rsidR="00D44BA9" w:rsidRDefault="00305B4B">
            <w:pPr>
              <w:pStyle w:val="TableParagraph"/>
              <w:spacing w:line="248" w:lineRule="exact"/>
            </w:pPr>
            <w:r>
              <w:t>Завершение</w:t>
            </w:r>
            <w:r>
              <w:rPr>
                <w:spacing w:val="-10"/>
              </w:rPr>
              <w:t xml:space="preserve"> </w:t>
            </w:r>
            <w:r>
              <w:t>наставничества:</w:t>
            </w:r>
          </w:p>
          <w:p w:rsidR="00D44BA9" w:rsidRDefault="00305B4B">
            <w:pPr>
              <w:pStyle w:val="TableParagraph"/>
              <w:numPr>
                <w:ilvl w:val="0"/>
                <w:numId w:val="2"/>
              </w:numPr>
              <w:tabs>
                <w:tab w:val="left" w:pos="267"/>
                <w:tab w:val="left" w:pos="4077"/>
              </w:tabs>
              <w:spacing w:before="5" w:line="232" w:lineRule="auto"/>
              <w:ind w:right="96" w:firstLine="0"/>
            </w:pPr>
            <w:r>
              <w:t>подведение</w:t>
            </w:r>
            <w:r>
              <w:rPr>
                <w:spacing w:val="1"/>
              </w:rPr>
              <w:t xml:space="preserve"> </w:t>
            </w:r>
            <w:r>
              <w:t>итогов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формате</w:t>
            </w:r>
            <w:r>
              <w:rPr>
                <w:spacing w:val="1"/>
              </w:rPr>
              <w:t xml:space="preserve"> </w:t>
            </w:r>
            <w:r>
              <w:t>личной</w:t>
            </w:r>
            <w:r>
              <w:tab/>
            </w:r>
            <w:r>
              <w:rPr>
                <w:spacing w:val="-3"/>
              </w:rPr>
              <w:t>и</w:t>
            </w:r>
          </w:p>
          <w:p w:rsidR="00D44BA9" w:rsidRDefault="00305B4B">
            <w:pPr>
              <w:pStyle w:val="TableParagraph"/>
              <w:spacing w:before="1" w:line="246" w:lineRule="exact"/>
            </w:pPr>
            <w:r>
              <w:t>групповой</w:t>
            </w:r>
            <w:r>
              <w:rPr>
                <w:spacing w:val="-4"/>
              </w:rPr>
              <w:t xml:space="preserve"> </w:t>
            </w:r>
            <w:r>
              <w:t>рефлексии;</w:t>
            </w:r>
          </w:p>
          <w:p w:rsidR="00D44BA9" w:rsidRDefault="00305B4B">
            <w:pPr>
              <w:pStyle w:val="TableParagraph"/>
              <w:numPr>
                <w:ilvl w:val="0"/>
                <w:numId w:val="2"/>
              </w:numPr>
              <w:tabs>
                <w:tab w:val="left" w:pos="267"/>
                <w:tab w:val="left" w:pos="3091"/>
              </w:tabs>
              <w:spacing w:line="252" w:lineRule="exact"/>
              <w:ind w:right="94" w:firstLine="0"/>
            </w:pPr>
            <w:r>
              <w:t>проведение</w:t>
            </w:r>
            <w:r>
              <w:tab/>
            </w:r>
            <w:r>
              <w:rPr>
                <w:spacing w:val="-1"/>
              </w:rPr>
              <w:t>публичного</w:t>
            </w:r>
            <w:r>
              <w:rPr>
                <w:spacing w:val="-52"/>
              </w:rPr>
              <w:t xml:space="preserve"> </w:t>
            </w:r>
            <w:r>
              <w:t>мероприятия.</w:t>
            </w:r>
          </w:p>
        </w:tc>
        <w:tc>
          <w:tcPr>
            <w:tcW w:w="1633" w:type="dxa"/>
          </w:tcPr>
          <w:p w:rsidR="00D44BA9" w:rsidRDefault="00305B4B" w:rsidP="00E7040C">
            <w:pPr>
              <w:pStyle w:val="TableParagraph"/>
              <w:spacing w:line="249" w:lineRule="exact"/>
              <w:ind w:left="0" w:right="326"/>
              <w:jc w:val="right"/>
            </w:pPr>
            <w:r>
              <w:t>май 202</w:t>
            </w:r>
            <w:r w:rsidR="00E7040C">
              <w:t>5</w:t>
            </w:r>
            <w:r>
              <w:rPr>
                <w:spacing w:val="-2"/>
              </w:rPr>
              <w:t xml:space="preserve"> </w:t>
            </w:r>
            <w:r>
              <w:t>г.</w:t>
            </w:r>
          </w:p>
        </w:tc>
        <w:tc>
          <w:tcPr>
            <w:tcW w:w="1830" w:type="dxa"/>
          </w:tcPr>
          <w:p w:rsidR="00E7040C" w:rsidRDefault="00E7040C" w:rsidP="00E7040C">
            <w:pPr>
              <w:pStyle w:val="TableParagraph"/>
              <w:spacing w:line="249" w:lineRule="exact"/>
              <w:ind w:left="2"/>
            </w:pPr>
            <w:r>
              <w:t>Глухова Е.А.</w:t>
            </w:r>
          </w:p>
          <w:p w:rsidR="00D44BA9" w:rsidRDefault="00E7040C" w:rsidP="00E7040C">
            <w:pPr>
              <w:pStyle w:val="TableParagraph"/>
              <w:spacing w:line="249" w:lineRule="exact"/>
              <w:ind w:left="2"/>
            </w:pPr>
            <w:r>
              <w:t>Овечкина О.П.</w:t>
            </w:r>
          </w:p>
        </w:tc>
        <w:tc>
          <w:tcPr>
            <w:tcW w:w="3097" w:type="dxa"/>
          </w:tcPr>
          <w:p w:rsidR="00D44BA9" w:rsidRDefault="00305B4B">
            <w:pPr>
              <w:pStyle w:val="TableParagraph"/>
              <w:tabs>
                <w:tab w:val="left" w:pos="1749"/>
                <w:tab w:val="left" w:pos="2779"/>
              </w:tabs>
              <w:spacing w:before="32"/>
              <w:ind w:left="-1" w:right="92"/>
              <w:jc w:val="both"/>
            </w:pPr>
            <w:r>
              <w:t>Фиксация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  <w:r>
              <w:tab/>
            </w:r>
            <w:r>
              <w:rPr>
                <w:spacing w:val="-1"/>
              </w:rPr>
              <w:t>комфортного</w:t>
            </w:r>
            <w:r>
              <w:rPr>
                <w:spacing w:val="-53"/>
              </w:rPr>
              <w:t xml:space="preserve"> </w:t>
            </w:r>
            <w:r>
              <w:t>выхода</w:t>
            </w:r>
            <w:r>
              <w:rPr>
                <w:spacing w:val="1"/>
              </w:rPr>
              <w:t xml:space="preserve"> </w:t>
            </w:r>
            <w:r>
              <w:t>наставника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наставляемого</w:t>
            </w:r>
            <w:r>
              <w:tab/>
            </w:r>
            <w:r>
              <w:tab/>
              <w:t>из</w:t>
            </w:r>
          </w:p>
          <w:p w:rsidR="00D44BA9" w:rsidRDefault="00305B4B">
            <w:pPr>
              <w:pStyle w:val="TableParagraph"/>
              <w:spacing w:line="240" w:lineRule="exact"/>
              <w:ind w:left="-1" w:right="442"/>
              <w:jc w:val="both"/>
            </w:pPr>
            <w:r>
              <w:t>программы с перспективой</w:t>
            </w:r>
            <w:r>
              <w:rPr>
                <w:spacing w:val="1"/>
              </w:rPr>
              <w:t xml:space="preserve"> </w:t>
            </w:r>
            <w:r>
              <w:t>продолжения</w:t>
            </w:r>
            <w:r>
              <w:rPr>
                <w:spacing w:val="-9"/>
              </w:rPr>
              <w:t xml:space="preserve"> </w:t>
            </w:r>
            <w:r>
              <w:t>цикла</w:t>
            </w:r>
          </w:p>
        </w:tc>
      </w:tr>
      <w:tr w:rsidR="00D44BA9">
        <w:trPr>
          <w:trHeight w:val="774"/>
        </w:trPr>
        <w:tc>
          <w:tcPr>
            <w:tcW w:w="658" w:type="dxa"/>
          </w:tcPr>
          <w:p w:rsidR="00D44BA9" w:rsidRDefault="00305B4B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865" w:type="dxa"/>
            <w:gridSpan w:val="4"/>
          </w:tcPr>
          <w:p w:rsidR="00D44BA9" w:rsidRDefault="00305B4B">
            <w:pPr>
              <w:pStyle w:val="TableParagraph"/>
              <w:spacing w:before="34"/>
              <w:ind w:left="2236" w:right="153" w:hanging="2163"/>
              <w:rPr>
                <w:b/>
              </w:rPr>
            </w:pPr>
            <w:r>
              <w:rPr>
                <w:b/>
              </w:rPr>
              <w:t>Содействие распространению и внедрению лучших наставнических практик, различных форм и ролевых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моделей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обучающихся, педагогов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молодых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специалистов</w:t>
            </w:r>
          </w:p>
        </w:tc>
      </w:tr>
      <w:tr w:rsidR="00D44BA9">
        <w:trPr>
          <w:trHeight w:val="1516"/>
        </w:trPr>
        <w:tc>
          <w:tcPr>
            <w:tcW w:w="658" w:type="dxa"/>
          </w:tcPr>
          <w:p w:rsidR="00D44BA9" w:rsidRDefault="00305B4B">
            <w:pPr>
              <w:pStyle w:val="TableParagraph"/>
              <w:spacing w:line="247" w:lineRule="exact"/>
            </w:pPr>
            <w:r>
              <w:t>4.1</w:t>
            </w:r>
          </w:p>
        </w:tc>
        <w:tc>
          <w:tcPr>
            <w:tcW w:w="4305" w:type="dxa"/>
          </w:tcPr>
          <w:p w:rsidR="00D44BA9" w:rsidRDefault="00305B4B">
            <w:pPr>
              <w:pStyle w:val="TableParagraph"/>
              <w:tabs>
                <w:tab w:val="left" w:pos="1919"/>
              </w:tabs>
              <w:ind w:right="87"/>
              <w:jc w:val="both"/>
            </w:pP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тематических</w:t>
            </w:r>
            <w:r>
              <w:rPr>
                <w:spacing w:val="1"/>
              </w:rPr>
              <w:t xml:space="preserve"> </w:t>
            </w:r>
            <w:r>
              <w:t>мероприятиях</w:t>
            </w:r>
            <w:r>
              <w:rPr>
                <w:spacing w:val="-52"/>
              </w:rPr>
              <w:t xml:space="preserve"> </w:t>
            </w:r>
            <w:r>
              <w:t>(фестивалях,</w:t>
            </w:r>
            <w:r>
              <w:tab/>
              <w:t>форумах, конференциях</w:t>
            </w:r>
            <w:r>
              <w:rPr>
                <w:spacing w:val="-52"/>
              </w:rPr>
              <w:t xml:space="preserve"> </w:t>
            </w:r>
            <w:r>
              <w:t>наставников,</w:t>
            </w:r>
          </w:p>
          <w:p w:rsidR="00D44BA9" w:rsidRDefault="00305B4B" w:rsidP="00E7040C">
            <w:pPr>
              <w:pStyle w:val="TableParagraph"/>
              <w:spacing w:line="252" w:lineRule="exact"/>
              <w:ind w:right="87"/>
              <w:jc w:val="both"/>
            </w:pPr>
            <w:r>
              <w:t>конкурсах профессионального мастерства),</w:t>
            </w:r>
            <w:r>
              <w:rPr>
                <w:spacing w:val="1"/>
              </w:rPr>
              <w:t xml:space="preserve"> </w:t>
            </w:r>
            <w:r>
              <w:t>нацеленных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популяризацию</w:t>
            </w:r>
            <w:r>
              <w:rPr>
                <w:spacing w:val="1"/>
              </w:rPr>
              <w:t xml:space="preserve"> </w:t>
            </w:r>
            <w:r>
              <w:t>роли</w:t>
            </w:r>
            <w:r>
              <w:rPr>
                <w:spacing w:val="1"/>
              </w:rPr>
              <w:t xml:space="preserve"> </w:t>
            </w:r>
            <w:r>
              <w:t>наставника</w:t>
            </w:r>
            <w:r>
              <w:rPr>
                <w:spacing w:val="-5"/>
              </w:rPr>
              <w:t xml:space="preserve"> </w:t>
            </w:r>
            <w:r>
              <w:t>с 202</w:t>
            </w:r>
            <w:r w:rsidR="00E7040C">
              <w:t>4</w:t>
            </w:r>
            <w:r>
              <w:rPr>
                <w:spacing w:val="-3"/>
              </w:rPr>
              <w:t xml:space="preserve"> </w:t>
            </w:r>
            <w:r>
              <w:t>г.</w:t>
            </w:r>
          </w:p>
        </w:tc>
        <w:tc>
          <w:tcPr>
            <w:tcW w:w="1633" w:type="dxa"/>
          </w:tcPr>
          <w:p w:rsidR="00D44BA9" w:rsidRDefault="00305B4B">
            <w:pPr>
              <w:pStyle w:val="TableParagraph"/>
              <w:ind w:left="41" w:right="127"/>
              <w:jc w:val="center"/>
            </w:pPr>
            <w:r>
              <w:t>в течение всего</w:t>
            </w:r>
            <w:r>
              <w:rPr>
                <w:spacing w:val="-52"/>
              </w:rPr>
              <w:t xml:space="preserve"> </w:t>
            </w:r>
            <w:r>
              <w:t>периода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ЦМН</w:t>
            </w:r>
          </w:p>
        </w:tc>
        <w:tc>
          <w:tcPr>
            <w:tcW w:w="1830" w:type="dxa"/>
          </w:tcPr>
          <w:p w:rsidR="00E7040C" w:rsidRDefault="00E7040C" w:rsidP="00E7040C">
            <w:pPr>
              <w:pStyle w:val="TableParagraph"/>
              <w:spacing w:line="247" w:lineRule="exact"/>
              <w:ind w:left="2"/>
            </w:pPr>
            <w:r>
              <w:t>Глухова Е.А.</w:t>
            </w:r>
          </w:p>
          <w:p w:rsidR="00D44BA9" w:rsidRDefault="00E7040C" w:rsidP="00E7040C">
            <w:pPr>
              <w:pStyle w:val="TableParagraph"/>
              <w:spacing w:line="247" w:lineRule="exact"/>
              <w:ind w:left="2"/>
            </w:pPr>
            <w:r>
              <w:t>Овечкина О.П.</w:t>
            </w:r>
          </w:p>
        </w:tc>
        <w:tc>
          <w:tcPr>
            <w:tcW w:w="3097" w:type="dxa"/>
          </w:tcPr>
          <w:p w:rsidR="00D44BA9" w:rsidRDefault="00305B4B">
            <w:pPr>
              <w:pStyle w:val="TableParagraph"/>
              <w:tabs>
                <w:tab w:val="left" w:pos="2100"/>
              </w:tabs>
              <w:spacing w:line="244" w:lineRule="auto"/>
              <w:ind w:left="-1" w:right="104"/>
            </w:pPr>
            <w:r>
              <w:t>Утвержден</w:t>
            </w:r>
            <w:r>
              <w:tab/>
            </w:r>
            <w:r>
              <w:rPr>
                <w:spacing w:val="-2"/>
              </w:rPr>
              <w:t>комплекс</w:t>
            </w:r>
            <w:r>
              <w:rPr>
                <w:spacing w:val="-52"/>
              </w:rPr>
              <w:t xml:space="preserve"> </w:t>
            </w:r>
            <w:r>
              <w:t>тематических</w:t>
            </w:r>
            <w:r>
              <w:rPr>
                <w:spacing w:val="-1"/>
              </w:rPr>
              <w:t xml:space="preserve"> </w:t>
            </w:r>
            <w:r>
              <w:t>мероприятий</w:t>
            </w:r>
          </w:p>
        </w:tc>
      </w:tr>
      <w:tr w:rsidR="00D44BA9">
        <w:trPr>
          <w:trHeight w:val="1010"/>
        </w:trPr>
        <w:tc>
          <w:tcPr>
            <w:tcW w:w="658" w:type="dxa"/>
          </w:tcPr>
          <w:p w:rsidR="00D44BA9" w:rsidRDefault="00305B4B">
            <w:pPr>
              <w:pStyle w:val="TableParagraph"/>
              <w:spacing w:line="247" w:lineRule="exact"/>
            </w:pPr>
            <w:r>
              <w:t>4.2</w:t>
            </w:r>
          </w:p>
        </w:tc>
        <w:tc>
          <w:tcPr>
            <w:tcW w:w="4305" w:type="dxa"/>
          </w:tcPr>
          <w:p w:rsidR="00D44BA9" w:rsidRDefault="00305B4B">
            <w:pPr>
              <w:pStyle w:val="TableParagraph"/>
              <w:tabs>
                <w:tab w:val="left" w:pos="1396"/>
                <w:tab w:val="left" w:pos="3026"/>
                <w:tab w:val="left" w:pos="4094"/>
              </w:tabs>
              <w:ind w:right="93"/>
            </w:pPr>
            <w:r>
              <w:t>Создание</w:t>
            </w:r>
            <w:r>
              <w:tab/>
              <w:t>специальных</w:t>
            </w:r>
            <w:r>
              <w:tab/>
              <w:t>рубрик</w:t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социальных</w:t>
            </w:r>
          </w:p>
          <w:p w:rsidR="00D44BA9" w:rsidRDefault="00305B4B">
            <w:pPr>
              <w:pStyle w:val="TableParagraph"/>
              <w:spacing w:line="241" w:lineRule="exact"/>
            </w:pPr>
            <w:r>
              <w:t>сетях,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официальном</w:t>
            </w:r>
            <w:r>
              <w:rPr>
                <w:spacing w:val="-10"/>
              </w:rPr>
              <w:t xml:space="preserve"> </w:t>
            </w:r>
            <w:r>
              <w:t>сайте</w:t>
            </w:r>
            <w:r>
              <w:rPr>
                <w:spacing w:val="-1"/>
              </w:rPr>
              <w:t xml:space="preserve"> </w:t>
            </w:r>
            <w:r>
              <w:t>школы</w:t>
            </w:r>
          </w:p>
        </w:tc>
        <w:tc>
          <w:tcPr>
            <w:tcW w:w="1633" w:type="dxa"/>
          </w:tcPr>
          <w:p w:rsidR="00D44BA9" w:rsidRDefault="00305B4B">
            <w:pPr>
              <w:pStyle w:val="TableParagraph"/>
              <w:ind w:left="3" w:right="151"/>
            </w:pPr>
            <w:r>
              <w:t>в течение всего</w:t>
            </w:r>
            <w:r>
              <w:rPr>
                <w:spacing w:val="-52"/>
              </w:rPr>
              <w:t xml:space="preserve"> </w:t>
            </w:r>
            <w:r>
              <w:t>периода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</w:p>
          <w:p w:rsidR="00D44BA9" w:rsidRDefault="00305B4B">
            <w:pPr>
              <w:pStyle w:val="TableParagraph"/>
              <w:spacing w:line="237" w:lineRule="exact"/>
              <w:ind w:left="3"/>
            </w:pPr>
            <w:r>
              <w:t>ЦМН</w:t>
            </w:r>
          </w:p>
        </w:tc>
        <w:tc>
          <w:tcPr>
            <w:tcW w:w="1830" w:type="dxa"/>
          </w:tcPr>
          <w:p w:rsidR="00E7040C" w:rsidRDefault="00E7040C" w:rsidP="00E7040C">
            <w:pPr>
              <w:pStyle w:val="TableParagraph"/>
              <w:spacing w:line="247" w:lineRule="exact"/>
              <w:ind w:left="2"/>
            </w:pPr>
            <w:r>
              <w:t>Глухова Е.А.</w:t>
            </w:r>
          </w:p>
          <w:p w:rsidR="00D44BA9" w:rsidRDefault="00E7040C" w:rsidP="00E7040C">
            <w:pPr>
              <w:pStyle w:val="TableParagraph"/>
              <w:spacing w:line="247" w:lineRule="exact"/>
              <w:ind w:left="2"/>
            </w:pPr>
            <w:r>
              <w:t>Овечкина О.П.</w:t>
            </w:r>
          </w:p>
        </w:tc>
        <w:tc>
          <w:tcPr>
            <w:tcW w:w="3097" w:type="dxa"/>
          </w:tcPr>
          <w:p w:rsidR="00D44BA9" w:rsidRDefault="00305B4B">
            <w:pPr>
              <w:pStyle w:val="TableParagraph"/>
              <w:tabs>
                <w:tab w:val="left" w:pos="2241"/>
              </w:tabs>
              <w:spacing w:line="235" w:lineRule="auto"/>
              <w:ind w:left="-1" w:right="104"/>
              <w:jc w:val="both"/>
            </w:pPr>
            <w:r>
              <w:t>Сформирована</w:t>
            </w:r>
            <w:r>
              <w:tab/>
            </w:r>
            <w:r>
              <w:rPr>
                <w:spacing w:val="-2"/>
              </w:rPr>
              <w:t>система</w:t>
            </w:r>
            <w:r>
              <w:rPr>
                <w:spacing w:val="-53"/>
              </w:rPr>
              <w:t xml:space="preserve"> </w:t>
            </w:r>
            <w:r>
              <w:t>поддержки</w:t>
            </w:r>
            <w:r>
              <w:rPr>
                <w:spacing w:val="1"/>
              </w:rPr>
              <w:t xml:space="preserve"> </w:t>
            </w:r>
            <w:r>
              <w:t>наставничества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-4"/>
              </w:rPr>
              <w:t xml:space="preserve"> </w:t>
            </w:r>
            <w:r>
              <w:t>сеть Интернет</w:t>
            </w:r>
          </w:p>
        </w:tc>
      </w:tr>
      <w:tr w:rsidR="00D44BA9">
        <w:trPr>
          <w:trHeight w:val="2008"/>
        </w:trPr>
        <w:tc>
          <w:tcPr>
            <w:tcW w:w="658" w:type="dxa"/>
          </w:tcPr>
          <w:p w:rsidR="00D44BA9" w:rsidRDefault="00305B4B">
            <w:pPr>
              <w:pStyle w:val="TableParagraph"/>
              <w:spacing w:line="249" w:lineRule="exact"/>
            </w:pPr>
            <w:r>
              <w:t>4.3</w:t>
            </w:r>
          </w:p>
        </w:tc>
        <w:tc>
          <w:tcPr>
            <w:tcW w:w="4305" w:type="dxa"/>
          </w:tcPr>
          <w:p w:rsidR="00D44BA9" w:rsidRDefault="00305B4B">
            <w:pPr>
              <w:pStyle w:val="TableParagraph"/>
              <w:ind w:right="87"/>
              <w:jc w:val="both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встреч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сообществом</w:t>
            </w:r>
            <w:r>
              <w:rPr>
                <w:spacing w:val="-52"/>
              </w:rPr>
              <w:t xml:space="preserve"> </w:t>
            </w:r>
            <w:r>
              <w:t>выпускников</w:t>
            </w:r>
          </w:p>
          <w:p w:rsidR="00D44BA9" w:rsidRDefault="00305B4B">
            <w:pPr>
              <w:pStyle w:val="TableParagraph"/>
              <w:tabs>
                <w:tab w:val="left" w:pos="2051"/>
                <w:tab w:val="left" w:pos="2928"/>
                <w:tab w:val="left" w:pos="4097"/>
              </w:tabs>
              <w:ind w:right="88"/>
              <w:jc w:val="both"/>
            </w:pPr>
            <w:r>
              <w:t>и/или</w:t>
            </w:r>
            <w:r>
              <w:rPr>
                <w:spacing w:val="1"/>
              </w:rPr>
              <w:t xml:space="preserve"> </w:t>
            </w:r>
            <w:r>
              <w:t>представителями</w:t>
            </w:r>
            <w:r>
              <w:rPr>
                <w:spacing w:val="1"/>
              </w:rPr>
              <w:t xml:space="preserve"> </w:t>
            </w:r>
            <w:r>
              <w:t>муниципальных</w:t>
            </w:r>
            <w:r>
              <w:rPr>
                <w:spacing w:val="1"/>
              </w:rPr>
              <w:t xml:space="preserve"> </w:t>
            </w:r>
            <w:r>
              <w:t>организаций</w:t>
            </w:r>
            <w:r>
              <w:tab/>
              <w:t>и</w:t>
            </w:r>
            <w:r>
              <w:tab/>
              <w:t>предприятий,</w:t>
            </w:r>
            <w:r>
              <w:rPr>
                <w:spacing w:val="-53"/>
              </w:rPr>
              <w:t xml:space="preserve"> </w:t>
            </w:r>
            <w:r>
              <w:t>обучающимися</w:t>
            </w:r>
            <w:r>
              <w:tab/>
            </w:r>
            <w:r>
              <w:tab/>
            </w:r>
            <w:r>
              <w:tab/>
              <w:t>с</w:t>
            </w:r>
          </w:p>
          <w:p w:rsidR="00D44BA9" w:rsidRDefault="00305B4B">
            <w:pPr>
              <w:pStyle w:val="TableParagraph"/>
              <w:ind w:right="87"/>
              <w:jc w:val="both"/>
            </w:pPr>
            <w:r>
              <w:t>целью</w:t>
            </w:r>
            <w:r>
              <w:rPr>
                <w:spacing w:val="1"/>
              </w:rPr>
              <w:t xml:space="preserve"> </w:t>
            </w:r>
            <w:r>
              <w:t>информирования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</w:p>
          <w:p w:rsidR="00D44BA9" w:rsidRDefault="00305B4B">
            <w:pPr>
              <w:pStyle w:val="TableParagraph"/>
              <w:spacing w:line="222" w:lineRule="exact"/>
            </w:pPr>
            <w:r>
              <w:t>наставничества</w:t>
            </w:r>
          </w:p>
        </w:tc>
        <w:tc>
          <w:tcPr>
            <w:tcW w:w="1633" w:type="dxa"/>
          </w:tcPr>
          <w:p w:rsidR="00D44BA9" w:rsidRDefault="00305B4B">
            <w:pPr>
              <w:pStyle w:val="TableParagraph"/>
              <w:ind w:left="3" w:right="151"/>
            </w:pPr>
            <w:r>
              <w:t>в течение всего</w:t>
            </w:r>
            <w:r>
              <w:rPr>
                <w:spacing w:val="-52"/>
              </w:rPr>
              <w:t xml:space="preserve"> </w:t>
            </w:r>
            <w:r>
              <w:t>периода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ЦМН</w:t>
            </w:r>
          </w:p>
        </w:tc>
        <w:tc>
          <w:tcPr>
            <w:tcW w:w="1830" w:type="dxa"/>
          </w:tcPr>
          <w:p w:rsidR="00E7040C" w:rsidRDefault="00E7040C" w:rsidP="00E7040C">
            <w:pPr>
              <w:pStyle w:val="TableParagraph"/>
              <w:spacing w:line="249" w:lineRule="exact"/>
              <w:ind w:left="2"/>
            </w:pPr>
            <w:r>
              <w:t>Глухова Е.А.</w:t>
            </w:r>
          </w:p>
          <w:p w:rsidR="00D44BA9" w:rsidRDefault="00E7040C" w:rsidP="00E7040C">
            <w:pPr>
              <w:pStyle w:val="TableParagraph"/>
              <w:spacing w:line="249" w:lineRule="exact"/>
              <w:ind w:left="2"/>
            </w:pPr>
            <w:r>
              <w:t>Овечкина О.П.</w:t>
            </w:r>
          </w:p>
        </w:tc>
        <w:tc>
          <w:tcPr>
            <w:tcW w:w="3097" w:type="dxa"/>
          </w:tcPr>
          <w:p w:rsidR="00D44BA9" w:rsidRDefault="00305B4B">
            <w:pPr>
              <w:pStyle w:val="TableParagraph"/>
              <w:spacing w:line="248" w:lineRule="exact"/>
              <w:ind w:left="-1"/>
            </w:pPr>
            <w:r>
              <w:t>Выявление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D44BA9" w:rsidRDefault="00305B4B">
            <w:pPr>
              <w:pStyle w:val="TableParagraph"/>
              <w:ind w:left="-1" w:right="486"/>
            </w:pPr>
            <w:r>
              <w:t>распространение лучших</w:t>
            </w:r>
            <w:r>
              <w:rPr>
                <w:spacing w:val="1"/>
              </w:rPr>
              <w:t xml:space="preserve"> </w:t>
            </w:r>
            <w:r>
              <w:t>наставнических практик,</w:t>
            </w:r>
            <w:r>
              <w:rPr>
                <w:spacing w:val="1"/>
              </w:rPr>
              <w:t xml:space="preserve"> </w:t>
            </w:r>
            <w:r>
              <w:t>различных форм и ролевых</w:t>
            </w:r>
            <w:r>
              <w:rPr>
                <w:spacing w:val="-52"/>
              </w:rPr>
              <w:t xml:space="preserve"> </w:t>
            </w:r>
            <w:r>
              <w:t>моделей для обучающихся,</w:t>
            </w:r>
            <w:r>
              <w:rPr>
                <w:spacing w:val="-52"/>
              </w:rPr>
              <w:t xml:space="preserve"> </w:t>
            </w:r>
            <w:r>
              <w:t>педагогов</w:t>
            </w:r>
            <w:r>
              <w:rPr>
                <w:spacing w:val="-2"/>
              </w:rPr>
              <w:t xml:space="preserve"> </w:t>
            </w:r>
            <w:r>
              <w:t>и молодых</w:t>
            </w:r>
          </w:p>
          <w:p w:rsidR="00D44BA9" w:rsidRDefault="00305B4B">
            <w:pPr>
              <w:pStyle w:val="TableParagraph"/>
              <w:ind w:left="-1"/>
            </w:pPr>
            <w:r>
              <w:t>специалистов</w:t>
            </w:r>
          </w:p>
        </w:tc>
      </w:tr>
      <w:tr w:rsidR="00D44BA9">
        <w:trPr>
          <w:trHeight w:val="1010"/>
        </w:trPr>
        <w:tc>
          <w:tcPr>
            <w:tcW w:w="658" w:type="dxa"/>
          </w:tcPr>
          <w:p w:rsidR="00D44BA9" w:rsidRDefault="00305B4B">
            <w:pPr>
              <w:pStyle w:val="TableParagraph"/>
              <w:spacing w:line="232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865" w:type="dxa"/>
            <w:gridSpan w:val="4"/>
          </w:tcPr>
          <w:p w:rsidR="00D44BA9" w:rsidRDefault="00305B4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Мониторинг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оценка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результатов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внедрения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целевой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модели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наставничества</w:t>
            </w:r>
          </w:p>
        </w:tc>
      </w:tr>
      <w:tr w:rsidR="00D44BA9">
        <w:trPr>
          <w:trHeight w:val="1262"/>
        </w:trPr>
        <w:tc>
          <w:tcPr>
            <w:tcW w:w="658" w:type="dxa"/>
          </w:tcPr>
          <w:p w:rsidR="00D44BA9" w:rsidRDefault="00305B4B">
            <w:pPr>
              <w:pStyle w:val="TableParagraph"/>
              <w:spacing w:line="247" w:lineRule="exact"/>
            </w:pPr>
            <w:r>
              <w:t>5.1</w:t>
            </w:r>
          </w:p>
        </w:tc>
        <w:tc>
          <w:tcPr>
            <w:tcW w:w="4305" w:type="dxa"/>
          </w:tcPr>
          <w:p w:rsidR="00D44BA9" w:rsidRDefault="00305B4B">
            <w:pPr>
              <w:pStyle w:val="TableParagraph"/>
              <w:tabs>
                <w:tab w:val="left" w:pos="1965"/>
              </w:tabs>
              <w:ind w:right="112"/>
            </w:pPr>
            <w:r>
              <w:t>Осуществление</w:t>
            </w:r>
            <w:r>
              <w:tab/>
            </w:r>
            <w:r>
              <w:rPr>
                <w:spacing w:val="-1"/>
              </w:rPr>
              <w:t>персонифицированного</w:t>
            </w:r>
            <w:r>
              <w:rPr>
                <w:spacing w:val="-52"/>
              </w:rPr>
              <w:t xml:space="preserve"> </w:t>
            </w:r>
            <w:r>
              <w:t>учета</w:t>
            </w:r>
          </w:p>
          <w:p w:rsidR="00D44BA9" w:rsidRDefault="00305B4B">
            <w:pPr>
              <w:pStyle w:val="TableParagraph"/>
            </w:pPr>
            <w:r>
              <w:t>обучающихся,</w:t>
            </w:r>
            <w:r>
              <w:rPr>
                <w:spacing w:val="2"/>
              </w:rPr>
              <w:t xml:space="preserve"> </w:t>
            </w:r>
            <w:r>
              <w:t>молодых</w:t>
            </w:r>
            <w:r>
              <w:rPr>
                <w:spacing w:val="107"/>
              </w:rPr>
              <w:t xml:space="preserve"> </w:t>
            </w:r>
            <w:r>
              <w:t>специалистов</w:t>
            </w:r>
            <w:r>
              <w:rPr>
                <w:spacing w:val="107"/>
              </w:rPr>
              <w:t xml:space="preserve"> </w:t>
            </w:r>
            <w:r>
              <w:t>и</w:t>
            </w:r>
          </w:p>
          <w:p w:rsidR="00D44BA9" w:rsidRDefault="00305B4B">
            <w:pPr>
              <w:pStyle w:val="TableParagraph"/>
              <w:spacing w:line="252" w:lineRule="exact"/>
            </w:pPr>
            <w:r>
              <w:t>педагогов,</w:t>
            </w:r>
            <w:r>
              <w:rPr>
                <w:spacing w:val="22"/>
              </w:rPr>
              <w:t xml:space="preserve"> </w:t>
            </w:r>
            <w:r>
              <w:t>участвующих</w:t>
            </w:r>
            <w:r>
              <w:rPr>
                <w:spacing w:val="21"/>
              </w:rPr>
              <w:t xml:space="preserve"> </w:t>
            </w:r>
            <w:r>
              <w:t>в</w:t>
            </w:r>
            <w:r>
              <w:rPr>
                <w:spacing w:val="21"/>
              </w:rPr>
              <w:t xml:space="preserve"> </w:t>
            </w:r>
            <w:r>
              <w:t>программах</w:t>
            </w:r>
            <w:r>
              <w:rPr>
                <w:spacing w:val="-52"/>
              </w:rPr>
              <w:t xml:space="preserve"> </w:t>
            </w:r>
            <w:r>
              <w:t>наставничества</w:t>
            </w:r>
          </w:p>
        </w:tc>
        <w:tc>
          <w:tcPr>
            <w:tcW w:w="1633" w:type="dxa"/>
          </w:tcPr>
          <w:p w:rsidR="00D44BA9" w:rsidRDefault="00305B4B">
            <w:pPr>
              <w:pStyle w:val="TableParagraph"/>
              <w:ind w:left="3" w:right="151"/>
            </w:pPr>
            <w:r>
              <w:t>в течение всего</w:t>
            </w:r>
            <w:r>
              <w:rPr>
                <w:spacing w:val="-52"/>
              </w:rPr>
              <w:t xml:space="preserve"> </w:t>
            </w:r>
            <w:r>
              <w:t>периода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ЦМН</w:t>
            </w:r>
          </w:p>
        </w:tc>
        <w:tc>
          <w:tcPr>
            <w:tcW w:w="1830" w:type="dxa"/>
          </w:tcPr>
          <w:p w:rsidR="00E7040C" w:rsidRDefault="00E7040C" w:rsidP="00E7040C">
            <w:pPr>
              <w:pStyle w:val="TableParagraph"/>
              <w:spacing w:line="247" w:lineRule="exact"/>
              <w:ind w:left="2"/>
            </w:pPr>
            <w:r>
              <w:t>Глухова Е.А.</w:t>
            </w:r>
          </w:p>
          <w:p w:rsidR="00D44BA9" w:rsidRDefault="00E7040C" w:rsidP="00E7040C">
            <w:pPr>
              <w:pStyle w:val="TableParagraph"/>
              <w:spacing w:line="247" w:lineRule="exact"/>
              <w:ind w:left="2"/>
            </w:pPr>
            <w:r>
              <w:t>Овечкина О.П.</w:t>
            </w:r>
          </w:p>
        </w:tc>
        <w:tc>
          <w:tcPr>
            <w:tcW w:w="3097" w:type="dxa"/>
          </w:tcPr>
          <w:p w:rsidR="00D44BA9" w:rsidRDefault="00305B4B">
            <w:pPr>
              <w:pStyle w:val="TableParagraph"/>
              <w:spacing w:line="246" w:lineRule="exact"/>
              <w:ind w:left="-1"/>
            </w:pPr>
            <w:r>
              <w:t>Сформированы</w:t>
            </w:r>
          </w:p>
          <w:p w:rsidR="00D44BA9" w:rsidRDefault="00305B4B">
            <w:pPr>
              <w:pStyle w:val="TableParagraph"/>
              <w:tabs>
                <w:tab w:val="left" w:pos="1596"/>
              </w:tabs>
              <w:spacing w:line="242" w:lineRule="auto"/>
              <w:ind w:left="-1" w:right="96"/>
              <w:jc w:val="both"/>
            </w:pPr>
            <w:r>
              <w:t>данные</w:t>
            </w:r>
            <w:r>
              <w:rPr>
                <w:spacing w:val="56"/>
              </w:rPr>
              <w:t xml:space="preserve"> </w:t>
            </w:r>
            <w:r>
              <w:t xml:space="preserve">для  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оценки</w:t>
            </w:r>
            <w:r>
              <w:tab/>
            </w:r>
            <w:r>
              <w:rPr>
                <w:spacing w:val="-1"/>
              </w:rPr>
              <w:t>вовлеченности</w:t>
            </w:r>
            <w:r>
              <w:rPr>
                <w:spacing w:val="-53"/>
              </w:rPr>
              <w:t xml:space="preserve"> </w:t>
            </w:r>
            <w:r>
              <w:t>обучающихся</w:t>
            </w:r>
            <w:r>
              <w:rPr>
                <w:spacing w:val="11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различные</w:t>
            </w:r>
          </w:p>
          <w:p w:rsidR="00D44BA9" w:rsidRDefault="00305B4B">
            <w:pPr>
              <w:pStyle w:val="TableParagraph"/>
              <w:spacing w:line="230" w:lineRule="exact"/>
              <w:ind w:left="-1"/>
              <w:jc w:val="both"/>
            </w:pPr>
            <w:r>
              <w:t>формы</w:t>
            </w:r>
            <w:r>
              <w:rPr>
                <w:spacing w:val="-6"/>
              </w:rPr>
              <w:t xml:space="preserve"> </w:t>
            </w:r>
            <w:r>
              <w:t>наставничества</w:t>
            </w:r>
          </w:p>
        </w:tc>
      </w:tr>
      <w:tr w:rsidR="00D44BA9">
        <w:trPr>
          <w:trHeight w:val="1498"/>
        </w:trPr>
        <w:tc>
          <w:tcPr>
            <w:tcW w:w="658" w:type="dxa"/>
          </w:tcPr>
          <w:p w:rsidR="00D44BA9" w:rsidRDefault="00305B4B">
            <w:pPr>
              <w:pStyle w:val="TableParagraph"/>
              <w:spacing w:line="246" w:lineRule="exact"/>
            </w:pPr>
            <w:r>
              <w:t>5.2</w:t>
            </w:r>
          </w:p>
        </w:tc>
        <w:tc>
          <w:tcPr>
            <w:tcW w:w="4305" w:type="dxa"/>
          </w:tcPr>
          <w:p w:rsidR="00D44BA9" w:rsidRDefault="00305B4B">
            <w:pPr>
              <w:pStyle w:val="TableParagraph"/>
              <w:spacing w:line="242" w:lineRule="auto"/>
              <w:ind w:right="87"/>
              <w:jc w:val="both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внутреннего</w:t>
            </w:r>
            <w:r>
              <w:rPr>
                <w:spacing w:val="1"/>
              </w:rPr>
              <w:t xml:space="preserve"> </w:t>
            </w:r>
            <w:r>
              <w:t>мониторинга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эффективности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1"/>
              </w:rPr>
              <w:t xml:space="preserve"> </w:t>
            </w:r>
            <w:r>
              <w:t>наставничества</w:t>
            </w:r>
          </w:p>
        </w:tc>
        <w:tc>
          <w:tcPr>
            <w:tcW w:w="1633" w:type="dxa"/>
          </w:tcPr>
          <w:p w:rsidR="00D44BA9" w:rsidRDefault="00305B4B">
            <w:pPr>
              <w:pStyle w:val="TableParagraph"/>
              <w:ind w:left="3" w:right="151"/>
            </w:pPr>
            <w:r>
              <w:t>в течение всего</w:t>
            </w:r>
            <w:r>
              <w:rPr>
                <w:spacing w:val="-52"/>
              </w:rPr>
              <w:t xml:space="preserve"> </w:t>
            </w:r>
            <w:r>
              <w:t>периода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ЦМН</w:t>
            </w:r>
          </w:p>
        </w:tc>
        <w:tc>
          <w:tcPr>
            <w:tcW w:w="1830" w:type="dxa"/>
          </w:tcPr>
          <w:p w:rsidR="00E7040C" w:rsidRDefault="00E7040C" w:rsidP="00E7040C">
            <w:pPr>
              <w:pStyle w:val="TableParagraph"/>
              <w:spacing w:line="246" w:lineRule="exact"/>
              <w:ind w:left="2"/>
            </w:pPr>
            <w:r>
              <w:t>Глухова Е.А.</w:t>
            </w:r>
          </w:p>
          <w:p w:rsidR="00D44BA9" w:rsidRDefault="00E7040C" w:rsidP="00E7040C">
            <w:pPr>
              <w:pStyle w:val="TableParagraph"/>
              <w:spacing w:line="246" w:lineRule="exact"/>
              <w:ind w:left="2"/>
            </w:pPr>
            <w:r>
              <w:t>Овечкина О.П.</w:t>
            </w:r>
          </w:p>
        </w:tc>
        <w:tc>
          <w:tcPr>
            <w:tcW w:w="3097" w:type="dxa"/>
          </w:tcPr>
          <w:p w:rsidR="00D44BA9" w:rsidRDefault="00305B4B">
            <w:pPr>
              <w:pStyle w:val="TableParagraph"/>
              <w:tabs>
                <w:tab w:val="left" w:pos="2054"/>
              </w:tabs>
              <w:ind w:left="-1" w:right="91"/>
              <w:jc w:val="both"/>
            </w:pPr>
            <w:r>
              <w:rPr>
                <w:spacing w:val="-1"/>
              </w:rPr>
              <w:t>Получены</w:t>
            </w:r>
            <w:r>
              <w:rPr>
                <w:spacing w:val="53"/>
              </w:rPr>
              <w:t xml:space="preserve"> </w:t>
            </w:r>
            <w:r>
              <w:t xml:space="preserve">данные  </w:t>
            </w:r>
            <w:r>
              <w:rPr>
                <w:spacing w:val="1"/>
              </w:rPr>
              <w:t xml:space="preserve"> </w:t>
            </w:r>
            <w:r>
              <w:t>о процессе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-52"/>
              </w:rPr>
              <w:t xml:space="preserve"> </w:t>
            </w:r>
            <w:r>
              <w:t>наставничества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участников</w:t>
            </w:r>
            <w:r>
              <w:rPr>
                <w:spacing w:val="-52"/>
              </w:rPr>
              <w:t xml:space="preserve"> </w:t>
            </w:r>
            <w:r>
              <w:t>программ</w:t>
            </w:r>
            <w:r>
              <w:tab/>
              <w:t>и</w:t>
            </w:r>
            <w:r>
              <w:rPr>
                <w:spacing w:val="37"/>
              </w:rPr>
              <w:t xml:space="preserve"> </w:t>
            </w:r>
            <w:r>
              <w:t>иных</w:t>
            </w:r>
          </w:p>
          <w:p w:rsidR="00D44BA9" w:rsidRDefault="00305B4B">
            <w:pPr>
              <w:pStyle w:val="TableParagraph"/>
              <w:spacing w:line="242" w:lineRule="exact"/>
              <w:ind w:left="-1" w:right="599" w:firstLine="1178"/>
              <w:jc w:val="both"/>
            </w:pPr>
            <w:r>
              <w:t>причастных к</w:t>
            </w:r>
            <w:r>
              <w:rPr>
                <w:spacing w:val="-52"/>
              </w:rPr>
              <w:t xml:space="preserve"> </w:t>
            </w:r>
            <w:r>
              <w:t>программам</w:t>
            </w:r>
            <w:r>
              <w:rPr>
                <w:spacing w:val="-9"/>
              </w:rPr>
              <w:t xml:space="preserve"> </w:t>
            </w:r>
            <w:r>
              <w:t>лиц</w:t>
            </w:r>
          </w:p>
        </w:tc>
      </w:tr>
      <w:tr w:rsidR="00D44BA9">
        <w:trPr>
          <w:trHeight w:val="1012"/>
        </w:trPr>
        <w:tc>
          <w:tcPr>
            <w:tcW w:w="658" w:type="dxa"/>
          </w:tcPr>
          <w:p w:rsidR="00D44BA9" w:rsidRDefault="00305B4B">
            <w:pPr>
              <w:pStyle w:val="TableParagraph"/>
              <w:spacing w:line="247" w:lineRule="exact"/>
            </w:pPr>
            <w:r>
              <w:t>5.3</w:t>
            </w:r>
          </w:p>
        </w:tc>
        <w:tc>
          <w:tcPr>
            <w:tcW w:w="4305" w:type="dxa"/>
          </w:tcPr>
          <w:p w:rsidR="00D44BA9" w:rsidRDefault="00305B4B">
            <w:pPr>
              <w:pStyle w:val="TableParagraph"/>
              <w:ind w:right="201"/>
            </w:pPr>
            <w:r>
              <w:t>Сбор</w:t>
            </w:r>
            <w:r>
              <w:rPr>
                <w:spacing w:val="6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мониторинга</w:t>
            </w:r>
            <w:r>
              <w:rPr>
                <w:spacing w:val="6"/>
              </w:rPr>
              <w:t xml:space="preserve"> </w:t>
            </w:r>
            <w:r>
              <w:t>реализации</w:t>
            </w:r>
            <w:r>
              <w:rPr>
                <w:spacing w:val="-52"/>
              </w:rPr>
              <w:t xml:space="preserve"> </w:t>
            </w:r>
            <w:r>
              <w:t>программ</w:t>
            </w:r>
            <w:r>
              <w:rPr>
                <w:spacing w:val="-4"/>
              </w:rPr>
              <w:t xml:space="preserve"> </w:t>
            </w:r>
            <w:r>
              <w:t>наставничества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школе</w:t>
            </w:r>
          </w:p>
        </w:tc>
        <w:tc>
          <w:tcPr>
            <w:tcW w:w="1633" w:type="dxa"/>
          </w:tcPr>
          <w:p w:rsidR="00D44BA9" w:rsidRDefault="00305B4B">
            <w:pPr>
              <w:pStyle w:val="TableParagraph"/>
              <w:ind w:left="3" w:right="151"/>
            </w:pPr>
            <w:r>
              <w:t>в течение всего</w:t>
            </w:r>
            <w:r>
              <w:rPr>
                <w:spacing w:val="-52"/>
              </w:rPr>
              <w:t xml:space="preserve"> </w:t>
            </w:r>
            <w:r>
              <w:t>периода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</w:p>
          <w:p w:rsidR="00D44BA9" w:rsidRDefault="00305B4B">
            <w:pPr>
              <w:pStyle w:val="TableParagraph"/>
              <w:spacing w:line="240" w:lineRule="exact"/>
              <w:ind w:left="3"/>
            </w:pPr>
            <w:r>
              <w:t>ЦМН</w:t>
            </w:r>
          </w:p>
        </w:tc>
        <w:tc>
          <w:tcPr>
            <w:tcW w:w="1830" w:type="dxa"/>
          </w:tcPr>
          <w:p w:rsidR="00E7040C" w:rsidRDefault="00E7040C" w:rsidP="00E7040C">
            <w:pPr>
              <w:pStyle w:val="TableParagraph"/>
              <w:spacing w:line="247" w:lineRule="exact"/>
              <w:ind w:left="2"/>
            </w:pPr>
            <w:r>
              <w:t>Глухова Е.А.</w:t>
            </w:r>
          </w:p>
          <w:p w:rsidR="00D44BA9" w:rsidRDefault="00E7040C" w:rsidP="00E7040C">
            <w:pPr>
              <w:pStyle w:val="TableParagraph"/>
              <w:spacing w:line="247" w:lineRule="exact"/>
              <w:ind w:left="2"/>
            </w:pPr>
            <w:r>
              <w:t>Овечкина О.П.</w:t>
            </w:r>
          </w:p>
        </w:tc>
        <w:tc>
          <w:tcPr>
            <w:tcW w:w="3097" w:type="dxa"/>
          </w:tcPr>
          <w:p w:rsidR="00D44BA9" w:rsidRDefault="00305B4B">
            <w:pPr>
              <w:pStyle w:val="TableParagraph"/>
              <w:tabs>
                <w:tab w:val="left" w:pos="2337"/>
              </w:tabs>
              <w:ind w:left="-1" w:right="100"/>
              <w:jc w:val="both"/>
            </w:pPr>
            <w:r>
              <w:t>Получены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обобщены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школьном</w:t>
            </w:r>
            <w:r>
              <w:tab/>
            </w:r>
            <w:r>
              <w:rPr>
                <w:spacing w:val="-1"/>
              </w:rPr>
              <w:t>уровне</w:t>
            </w:r>
            <w:r>
              <w:rPr>
                <w:spacing w:val="-53"/>
              </w:rPr>
              <w:t xml:space="preserve"> </w:t>
            </w:r>
            <w:r>
              <w:t>данные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внедрении</w:t>
            </w:r>
            <w:r>
              <w:rPr>
                <w:spacing w:val="-3"/>
              </w:rPr>
              <w:t xml:space="preserve"> </w:t>
            </w:r>
            <w:r>
              <w:t>ЦМН</w:t>
            </w:r>
          </w:p>
        </w:tc>
      </w:tr>
    </w:tbl>
    <w:p w:rsidR="00D44BA9" w:rsidRDefault="00D44BA9">
      <w:pPr>
        <w:jc w:val="both"/>
        <w:sectPr w:rsidR="00D44BA9">
          <w:pgSz w:w="11920" w:h="16850"/>
          <w:pgMar w:top="800" w:right="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4305"/>
        <w:gridCol w:w="1633"/>
        <w:gridCol w:w="1830"/>
        <w:gridCol w:w="3097"/>
      </w:tblGrid>
      <w:tr w:rsidR="00D44BA9">
        <w:trPr>
          <w:trHeight w:val="1010"/>
        </w:trPr>
        <w:tc>
          <w:tcPr>
            <w:tcW w:w="658" w:type="dxa"/>
          </w:tcPr>
          <w:p w:rsidR="00D44BA9" w:rsidRDefault="00305B4B">
            <w:pPr>
              <w:pStyle w:val="TableParagraph"/>
              <w:spacing w:line="237" w:lineRule="exact"/>
            </w:pPr>
            <w:r>
              <w:lastRenderedPageBreak/>
              <w:t>6</w:t>
            </w:r>
          </w:p>
        </w:tc>
        <w:tc>
          <w:tcPr>
            <w:tcW w:w="10865" w:type="dxa"/>
            <w:gridSpan w:val="4"/>
          </w:tcPr>
          <w:p w:rsidR="00D44BA9" w:rsidRDefault="00305B4B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Мониторинг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процесса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реализации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программ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наставничества</w:t>
            </w:r>
          </w:p>
        </w:tc>
      </w:tr>
      <w:tr w:rsidR="00D44BA9">
        <w:trPr>
          <w:trHeight w:val="1245"/>
        </w:trPr>
        <w:tc>
          <w:tcPr>
            <w:tcW w:w="658" w:type="dxa"/>
          </w:tcPr>
          <w:p w:rsidR="00D44BA9" w:rsidRDefault="00305B4B">
            <w:pPr>
              <w:pStyle w:val="TableParagraph"/>
              <w:spacing w:line="249" w:lineRule="exact"/>
            </w:pPr>
            <w:r>
              <w:t>5.1</w:t>
            </w:r>
          </w:p>
        </w:tc>
        <w:tc>
          <w:tcPr>
            <w:tcW w:w="4305" w:type="dxa"/>
          </w:tcPr>
          <w:p w:rsidR="00D44BA9" w:rsidRDefault="00305B4B">
            <w:pPr>
              <w:pStyle w:val="TableParagraph"/>
            </w:pPr>
            <w:r>
              <w:t>Оценка</w:t>
            </w:r>
            <w:r>
              <w:rPr>
                <w:spacing w:val="27"/>
              </w:rPr>
              <w:t xml:space="preserve"> </w:t>
            </w:r>
            <w:r>
              <w:t>качества</w:t>
            </w:r>
            <w:r>
              <w:rPr>
                <w:spacing w:val="25"/>
              </w:rPr>
              <w:t xml:space="preserve"> </w:t>
            </w:r>
            <w:r>
              <w:t>реализации</w:t>
            </w:r>
            <w:r>
              <w:rPr>
                <w:spacing w:val="26"/>
              </w:rPr>
              <w:t xml:space="preserve"> </w:t>
            </w:r>
            <w:r>
              <w:t>программ</w:t>
            </w:r>
            <w:r>
              <w:rPr>
                <w:spacing w:val="-52"/>
              </w:rPr>
              <w:t xml:space="preserve"> </w:t>
            </w:r>
            <w:r>
              <w:t>наставничества</w:t>
            </w:r>
          </w:p>
        </w:tc>
        <w:tc>
          <w:tcPr>
            <w:tcW w:w="1633" w:type="dxa"/>
          </w:tcPr>
          <w:p w:rsidR="00D44BA9" w:rsidRDefault="00305B4B" w:rsidP="004F628B">
            <w:pPr>
              <w:pStyle w:val="TableParagraph"/>
              <w:spacing w:line="249" w:lineRule="exact"/>
              <w:ind w:left="243"/>
            </w:pPr>
            <w:r>
              <w:t>май 202</w:t>
            </w:r>
            <w:r w:rsidR="00E7040C">
              <w:t>5</w:t>
            </w:r>
            <w:r>
              <w:rPr>
                <w:spacing w:val="-2"/>
              </w:rPr>
              <w:t xml:space="preserve"> </w:t>
            </w:r>
            <w:r>
              <w:t>г.</w:t>
            </w:r>
          </w:p>
        </w:tc>
        <w:tc>
          <w:tcPr>
            <w:tcW w:w="1830" w:type="dxa"/>
          </w:tcPr>
          <w:p w:rsidR="00E7040C" w:rsidRDefault="00E7040C" w:rsidP="00E7040C">
            <w:pPr>
              <w:pStyle w:val="TableParagraph"/>
              <w:spacing w:line="249" w:lineRule="exact"/>
              <w:ind w:left="2"/>
            </w:pPr>
            <w:r>
              <w:t>Глухова Е.А.</w:t>
            </w:r>
          </w:p>
          <w:p w:rsidR="00D44BA9" w:rsidRDefault="00D44BA9" w:rsidP="00E7040C">
            <w:pPr>
              <w:pStyle w:val="TableParagraph"/>
              <w:spacing w:line="249" w:lineRule="exact"/>
              <w:ind w:left="2"/>
            </w:pPr>
          </w:p>
        </w:tc>
        <w:tc>
          <w:tcPr>
            <w:tcW w:w="3097" w:type="dxa"/>
          </w:tcPr>
          <w:p w:rsidR="00D44BA9" w:rsidRDefault="00305B4B">
            <w:pPr>
              <w:pStyle w:val="TableParagraph"/>
              <w:tabs>
                <w:tab w:val="left" w:pos="2083"/>
                <w:tab w:val="left" w:pos="2880"/>
              </w:tabs>
              <w:ind w:left="-1" w:right="89"/>
              <w:jc w:val="both"/>
            </w:pPr>
            <w:r>
              <w:t>Оформлены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обобщены</w:t>
            </w:r>
            <w:r>
              <w:rPr>
                <w:spacing w:val="1"/>
              </w:rPr>
              <w:t xml:space="preserve"> </w:t>
            </w:r>
            <w:r>
              <w:t>материалы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приложением</w:t>
            </w:r>
            <w:r>
              <w:tab/>
              <w:t>2</w:t>
            </w:r>
            <w:r>
              <w:tab/>
              <w:t>к</w:t>
            </w:r>
            <w:r>
              <w:rPr>
                <w:spacing w:val="-53"/>
              </w:rPr>
              <w:t xml:space="preserve"> </w:t>
            </w:r>
            <w:r>
              <w:t>методическим</w:t>
            </w:r>
          </w:p>
          <w:p w:rsidR="00D44BA9" w:rsidRDefault="00305B4B">
            <w:pPr>
              <w:pStyle w:val="TableParagraph"/>
              <w:spacing w:line="217" w:lineRule="exact"/>
              <w:ind w:left="-1"/>
            </w:pPr>
            <w:r>
              <w:t>рекомендациям</w:t>
            </w:r>
          </w:p>
        </w:tc>
      </w:tr>
      <w:tr w:rsidR="00D44BA9">
        <w:trPr>
          <w:trHeight w:val="1247"/>
        </w:trPr>
        <w:tc>
          <w:tcPr>
            <w:tcW w:w="658" w:type="dxa"/>
          </w:tcPr>
          <w:p w:rsidR="00D44BA9" w:rsidRDefault="00305B4B">
            <w:pPr>
              <w:pStyle w:val="TableParagraph"/>
              <w:spacing w:line="247" w:lineRule="exact"/>
            </w:pPr>
            <w:r>
              <w:t>5.2</w:t>
            </w:r>
          </w:p>
        </w:tc>
        <w:tc>
          <w:tcPr>
            <w:tcW w:w="4305" w:type="dxa"/>
          </w:tcPr>
          <w:p w:rsidR="00D44BA9" w:rsidRDefault="00305B4B">
            <w:pPr>
              <w:pStyle w:val="TableParagraph"/>
              <w:tabs>
                <w:tab w:val="left" w:pos="1528"/>
              </w:tabs>
              <w:ind w:right="87"/>
              <w:jc w:val="both"/>
            </w:pPr>
            <w:r>
              <w:t>Оценка</w:t>
            </w:r>
            <w:r>
              <w:tab/>
            </w:r>
            <w:r>
              <w:rPr>
                <w:spacing w:val="-1"/>
              </w:rPr>
              <w:t>мотивационно-личностного,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компетентностного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rPr>
                <w:spacing w:val="-52"/>
              </w:rPr>
              <w:t xml:space="preserve"> </w:t>
            </w:r>
            <w:r>
              <w:t>роста</w:t>
            </w:r>
            <w:r>
              <w:rPr>
                <w:spacing w:val="1"/>
              </w:rPr>
              <w:t xml:space="preserve"> </w:t>
            </w:r>
            <w:r>
              <w:t>участников</w:t>
            </w:r>
            <w:r>
              <w:rPr>
                <w:spacing w:val="1"/>
              </w:rPr>
              <w:t xml:space="preserve"> </w:t>
            </w:r>
            <w:r>
              <w:t>целевой</w:t>
            </w:r>
            <w:r>
              <w:rPr>
                <w:spacing w:val="1"/>
              </w:rPr>
              <w:t xml:space="preserve"> </w:t>
            </w:r>
            <w:r>
              <w:t>модели</w:t>
            </w:r>
            <w:r>
              <w:rPr>
                <w:spacing w:val="-52"/>
              </w:rPr>
              <w:t xml:space="preserve"> </w:t>
            </w:r>
            <w:r>
              <w:t>наставничества</w:t>
            </w:r>
          </w:p>
        </w:tc>
        <w:tc>
          <w:tcPr>
            <w:tcW w:w="1633" w:type="dxa"/>
          </w:tcPr>
          <w:p w:rsidR="00D44BA9" w:rsidRDefault="00305B4B" w:rsidP="004F628B">
            <w:pPr>
              <w:pStyle w:val="TableParagraph"/>
              <w:spacing w:line="247" w:lineRule="exact"/>
              <w:ind w:left="3"/>
            </w:pPr>
            <w:r>
              <w:t>май 202</w:t>
            </w:r>
            <w:r w:rsidR="00E7040C">
              <w:t>5</w:t>
            </w:r>
            <w:r>
              <w:t>г.</w:t>
            </w:r>
          </w:p>
        </w:tc>
        <w:tc>
          <w:tcPr>
            <w:tcW w:w="1830" w:type="dxa"/>
          </w:tcPr>
          <w:p w:rsidR="00E7040C" w:rsidRDefault="00E7040C" w:rsidP="00E7040C">
            <w:pPr>
              <w:pStyle w:val="TableParagraph"/>
              <w:spacing w:line="242" w:lineRule="auto"/>
              <w:ind w:left="2" w:right="333"/>
            </w:pPr>
            <w:r>
              <w:t>Глухова Е.А.</w:t>
            </w:r>
          </w:p>
          <w:p w:rsidR="00D44BA9" w:rsidRDefault="00E7040C" w:rsidP="00E7040C">
            <w:pPr>
              <w:pStyle w:val="TableParagraph"/>
              <w:spacing w:line="242" w:lineRule="auto"/>
              <w:ind w:left="2" w:right="333"/>
            </w:pPr>
            <w:r>
              <w:t>Овечкина О.П.</w:t>
            </w:r>
          </w:p>
        </w:tc>
        <w:tc>
          <w:tcPr>
            <w:tcW w:w="3097" w:type="dxa"/>
          </w:tcPr>
          <w:p w:rsidR="00D44BA9" w:rsidRDefault="00305B4B">
            <w:pPr>
              <w:pStyle w:val="TableParagraph"/>
              <w:tabs>
                <w:tab w:val="left" w:pos="2083"/>
                <w:tab w:val="left" w:pos="2880"/>
              </w:tabs>
              <w:ind w:left="-1" w:right="89"/>
              <w:jc w:val="both"/>
            </w:pPr>
            <w:r>
              <w:t>Оформлены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обобщены</w:t>
            </w:r>
            <w:r>
              <w:rPr>
                <w:spacing w:val="1"/>
              </w:rPr>
              <w:t xml:space="preserve"> </w:t>
            </w:r>
            <w:r>
              <w:t>материалы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приложением</w:t>
            </w:r>
            <w:r>
              <w:tab/>
              <w:t>2</w:t>
            </w:r>
            <w:r>
              <w:tab/>
              <w:t>к</w:t>
            </w:r>
            <w:r>
              <w:rPr>
                <w:spacing w:val="-53"/>
              </w:rPr>
              <w:t xml:space="preserve"> </w:t>
            </w:r>
            <w:r>
              <w:t>методическим</w:t>
            </w:r>
          </w:p>
          <w:p w:rsidR="00D44BA9" w:rsidRDefault="00305B4B">
            <w:pPr>
              <w:pStyle w:val="TableParagraph"/>
              <w:spacing w:line="222" w:lineRule="exact"/>
              <w:ind w:left="-1"/>
            </w:pPr>
            <w:r>
              <w:t>рекомендациям</w:t>
            </w:r>
          </w:p>
        </w:tc>
      </w:tr>
      <w:tr w:rsidR="00D44BA9">
        <w:trPr>
          <w:trHeight w:val="1010"/>
        </w:trPr>
        <w:tc>
          <w:tcPr>
            <w:tcW w:w="658" w:type="dxa"/>
          </w:tcPr>
          <w:p w:rsidR="00D44BA9" w:rsidRDefault="00305B4B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65" w:type="dxa"/>
            <w:gridSpan w:val="4"/>
          </w:tcPr>
          <w:p w:rsidR="00D44BA9" w:rsidRDefault="00305B4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Координация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управление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реализацией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внедрения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целевой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модели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наставничества</w:t>
            </w:r>
          </w:p>
        </w:tc>
      </w:tr>
      <w:tr w:rsidR="00D44BA9">
        <w:trPr>
          <w:trHeight w:val="1010"/>
        </w:trPr>
        <w:tc>
          <w:tcPr>
            <w:tcW w:w="658" w:type="dxa"/>
          </w:tcPr>
          <w:p w:rsidR="00D44BA9" w:rsidRDefault="00305B4B">
            <w:pPr>
              <w:pStyle w:val="TableParagraph"/>
              <w:spacing w:line="235" w:lineRule="exact"/>
            </w:pPr>
            <w:r>
              <w:t>6.1</w:t>
            </w:r>
          </w:p>
        </w:tc>
        <w:tc>
          <w:tcPr>
            <w:tcW w:w="4305" w:type="dxa"/>
          </w:tcPr>
          <w:p w:rsidR="00D44BA9" w:rsidRDefault="00305B4B">
            <w:pPr>
              <w:pStyle w:val="TableParagraph"/>
              <w:spacing w:line="220" w:lineRule="auto"/>
            </w:pPr>
            <w:r>
              <w:t>Контроль реализации мероприятий по</w:t>
            </w:r>
            <w:r>
              <w:rPr>
                <w:spacing w:val="1"/>
              </w:rPr>
              <w:t xml:space="preserve"> </w:t>
            </w:r>
            <w:r>
              <w:t>внедрению</w:t>
            </w:r>
            <w:r>
              <w:rPr>
                <w:spacing w:val="-10"/>
              </w:rPr>
              <w:t xml:space="preserve"> </w:t>
            </w:r>
            <w:r>
              <w:t>целевой</w:t>
            </w:r>
            <w:r>
              <w:rPr>
                <w:spacing w:val="-9"/>
              </w:rPr>
              <w:t xml:space="preserve"> </w:t>
            </w:r>
            <w:r>
              <w:t>модели</w:t>
            </w:r>
            <w:r>
              <w:rPr>
                <w:spacing w:val="-9"/>
              </w:rPr>
              <w:t xml:space="preserve"> </w:t>
            </w:r>
            <w:r>
              <w:t>наставничества:</w:t>
            </w:r>
          </w:p>
        </w:tc>
        <w:tc>
          <w:tcPr>
            <w:tcW w:w="1633" w:type="dxa"/>
          </w:tcPr>
          <w:p w:rsidR="00D44BA9" w:rsidRDefault="00D44BA9">
            <w:pPr>
              <w:pStyle w:val="TableParagraph"/>
              <w:ind w:left="0"/>
            </w:pPr>
          </w:p>
        </w:tc>
        <w:tc>
          <w:tcPr>
            <w:tcW w:w="1830" w:type="dxa"/>
          </w:tcPr>
          <w:p w:rsidR="00D44BA9" w:rsidRDefault="00D44BA9">
            <w:pPr>
              <w:pStyle w:val="TableParagraph"/>
              <w:ind w:left="0"/>
            </w:pPr>
          </w:p>
        </w:tc>
        <w:tc>
          <w:tcPr>
            <w:tcW w:w="3097" w:type="dxa"/>
          </w:tcPr>
          <w:p w:rsidR="00D44BA9" w:rsidRDefault="00D44BA9">
            <w:pPr>
              <w:pStyle w:val="TableParagraph"/>
              <w:ind w:left="0"/>
            </w:pPr>
          </w:p>
        </w:tc>
      </w:tr>
      <w:tr w:rsidR="00D44BA9">
        <w:trPr>
          <w:trHeight w:val="1528"/>
        </w:trPr>
        <w:tc>
          <w:tcPr>
            <w:tcW w:w="658" w:type="dxa"/>
          </w:tcPr>
          <w:p w:rsidR="00D44BA9" w:rsidRDefault="00305B4B">
            <w:pPr>
              <w:pStyle w:val="TableParagraph"/>
              <w:spacing w:line="247" w:lineRule="exact"/>
            </w:pPr>
            <w:r>
              <w:t>6.1.1</w:t>
            </w:r>
          </w:p>
        </w:tc>
        <w:tc>
          <w:tcPr>
            <w:tcW w:w="4305" w:type="dxa"/>
          </w:tcPr>
          <w:p w:rsidR="00D44BA9" w:rsidRDefault="00305B4B">
            <w:pPr>
              <w:pStyle w:val="TableParagraph"/>
              <w:spacing w:line="245" w:lineRule="exact"/>
            </w:pPr>
            <w:r>
              <w:t>на</w:t>
            </w:r>
            <w:r>
              <w:rPr>
                <w:spacing w:val="-5"/>
              </w:rPr>
              <w:t xml:space="preserve"> </w:t>
            </w:r>
            <w:r>
              <w:t>уровне</w:t>
            </w:r>
            <w:r>
              <w:rPr>
                <w:spacing w:val="-2"/>
              </w:rPr>
              <w:t xml:space="preserve"> </w:t>
            </w:r>
            <w:r w:rsidR="004F628B">
              <w:t>школы</w:t>
            </w:r>
            <w:r>
              <w:t>:</w:t>
            </w:r>
          </w:p>
          <w:p w:rsidR="00D44BA9" w:rsidRDefault="00305B4B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spacing w:before="5" w:line="232" w:lineRule="auto"/>
              <w:ind w:right="233" w:firstLine="0"/>
            </w:pPr>
            <w:r>
              <w:t>контроль процедуры внедрения целевой</w:t>
            </w:r>
            <w:r>
              <w:rPr>
                <w:spacing w:val="-52"/>
              </w:rPr>
              <w:t xml:space="preserve"> </w:t>
            </w:r>
            <w:r>
              <w:t>модели</w:t>
            </w:r>
          </w:p>
          <w:p w:rsidR="00D44BA9" w:rsidRDefault="00305B4B">
            <w:pPr>
              <w:pStyle w:val="TableParagraph"/>
              <w:spacing w:line="244" w:lineRule="exact"/>
            </w:pPr>
            <w:r>
              <w:t>наставничества;</w:t>
            </w:r>
          </w:p>
          <w:p w:rsidR="00D44BA9" w:rsidRDefault="00305B4B">
            <w:pPr>
              <w:pStyle w:val="TableParagraph"/>
              <w:numPr>
                <w:ilvl w:val="0"/>
                <w:numId w:val="1"/>
              </w:numPr>
              <w:tabs>
                <w:tab w:val="left" w:pos="262"/>
              </w:tabs>
              <w:spacing w:line="254" w:lineRule="exact"/>
              <w:ind w:right="1057" w:firstLine="0"/>
            </w:pPr>
            <w:r>
              <w:t>контроль проведения программ</w:t>
            </w:r>
            <w:r>
              <w:rPr>
                <w:spacing w:val="-52"/>
              </w:rPr>
              <w:t xml:space="preserve"> </w:t>
            </w:r>
            <w:r>
              <w:t>наставничества.</w:t>
            </w:r>
          </w:p>
        </w:tc>
        <w:tc>
          <w:tcPr>
            <w:tcW w:w="1633" w:type="dxa"/>
          </w:tcPr>
          <w:p w:rsidR="00D44BA9" w:rsidRDefault="00305B4B" w:rsidP="00E7040C">
            <w:pPr>
              <w:pStyle w:val="TableParagraph"/>
              <w:spacing w:line="247" w:lineRule="exact"/>
              <w:ind w:left="3"/>
            </w:pPr>
            <w:r>
              <w:t>май 202</w:t>
            </w:r>
            <w:r w:rsidR="00E7040C">
              <w:t>5</w:t>
            </w:r>
            <w:r>
              <w:t>г.</w:t>
            </w:r>
          </w:p>
        </w:tc>
        <w:tc>
          <w:tcPr>
            <w:tcW w:w="1830" w:type="dxa"/>
          </w:tcPr>
          <w:p w:rsidR="00E7040C" w:rsidRDefault="00E7040C" w:rsidP="00E7040C">
            <w:pPr>
              <w:pStyle w:val="TableParagraph"/>
              <w:ind w:left="2" w:right="333"/>
            </w:pPr>
            <w:r>
              <w:t>Глухова Е.А.</w:t>
            </w:r>
          </w:p>
          <w:p w:rsidR="00D44BA9" w:rsidRDefault="00E7040C" w:rsidP="00E7040C">
            <w:pPr>
              <w:pStyle w:val="TableParagraph"/>
              <w:ind w:left="2" w:right="333"/>
            </w:pPr>
            <w:r>
              <w:t>Овечкина О.П.</w:t>
            </w:r>
          </w:p>
        </w:tc>
        <w:tc>
          <w:tcPr>
            <w:tcW w:w="3097" w:type="dxa"/>
          </w:tcPr>
          <w:p w:rsidR="00D44BA9" w:rsidRDefault="00305B4B">
            <w:pPr>
              <w:pStyle w:val="TableParagraph"/>
              <w:spacing w:line="247" w:lineRule="exact"/>
              <w:ind w:left="-1"/>
            </w:pPr>
            <w:r>
              <w:t>Отчётная</w:t>
            </w:r>
            <w:r>
              <w:rPr>
                <w:spacing w:val="-6"/>
              </w:rPr>
              <w:t xml:space="preserve"> </w:t>
            </w:r>
            <w:r>
              <w:t>информация</w:t>
            </w:r>
          </w:p>
        </w:tc>
      </w:tr>
      <w:tr w:rsidR="00D44BA9">
        <w:trPr>
          <w:trHeight w:val="1010"/>
        </w:trPr>
        <w:tc>
          <w:tcPr>
            <w:tcW w:w="658" w:type="dxa"/>
          </w:tcPr>
          <w:p w:rsidR="00D44BA9" w:rsidRDefault="00305B4B">
            <w:pPr>
              <w:pStyle w:val="TableParagraph"/>
              <w:spacing w:line="235" w:lineRule="exact"/>
            </w:pPr>
            <w:r>
              <w:t>6.2</w:t>
            </w:r>
          </w:p>
        </w:tc>
        <w:tc>
          <w:tcPr>
            <w:tcW w:w="4305" w:type="dxa"/>
          </w:tcPr>
          <w:p w:rsidR="00D44BA9" w:rsidRDefault="00305B4B">
            <w:pPr>
              <w:pStyle w:val="TableParagraph"/>
              <w:spacing w:line="223" w:lineRule="auto"/>
              <w:ind w:right="18"/>
            </w:pPr>
            <w:r>
              <w:t>Координирование</w:t>
            </w:r>
            <w:r>
              <w:rPr>
                <w:spacing w:val="-8"/>
              </w:rPr>
              <w:t xml:space="preserve"> </w:t>
            </w:r>
            <w:r>
              <w:t>внедрения</w:t>
            </w:r>
            <w:r>
              <w:rPr>
                <w:spacing w:val="-8"/>
              </w:rPr>
              <w:t xml:space="preserve"> </w:t>
            </w:r>
            <w:r>
              <w:t>целевой</w:t>
            </w:r>
            <w:r>
              <w:rPr>
                <w:spacing w:val="-9"/>
              </w:rPr>
              <w:t xml:space="preserve"> </w:t>
            </w:r>
            <w:r>
              <w:t>модели</w:t>
            </w:r>
            <w:r>
              <w:rPr>
                <w:spacing w:val="-52"/>
              </w:rPr>
              <w:t xml:space="preserve"> </w:t>
            </w:r>
            <w:r>
              <w:t>наставничества</w:t>
            </w:r>
          </w:p>
        </w:tc>
        <w:tc>
          <w:tcPr>
            <w:tcW w:w="1633" w:type="dxa"/>
          </w:tcPr>
          <w:p w:rsidR="00D44BA9" w:rsidRDefault="00305B4B" w:rsidP="004F628B">
            <w:pPr>
              <w:pStyle w:val="TableParagraph"/>
              <w:spacing w:line="247" w:lineRule="exact"/>
              <w:ind w:left="3"/>
            </w:pPr>
            <w:r>
              <w:t>май 202</w:t>
            </w:r>
            <w:r w:rsidR="00E7040C">
              <w:t>5</w:t>
            </w:r>
            <w:r>
              <w:t>г.</w:t>
            </w:r>
          </w:p>
        </w:tc>
        <w:tc>
          <w:tcPr>
            <w:tcW w:w="1830" w:type="dxa"/>
          </w:tcPr>
          <w:p w:rsidR="00E7040C" w:rsidRDefault="00E7040C" w:rsidP="00E7040C">
            <w:pPr>
              <w:pStyle w:val="TableParagraph"/>
              <w:spacing w:line="242" w:lineRule="auto"/>
              <w:ind w:left="2" w:right="333"/>
            </w:pPr>
            <w:r>
              <w:t>Глухова Е.А.</w:t>
            </w:r>
          </w:p>
          <w:p w:rsidR="00D44BA9" w:rsidRDefault="00E7040C" w:rsidP="00E7040C">
            <w:pPr>
              <w:pStyle w:val="TableParagraph"/>
              <w:spacing w:line="242" w:lineRule="auto"/>
              <w:ind w:left="2" w:right="333"/>
            </w:pPr>
            <w:r>
              <w:t>Овечкина О.П.</w:t>
            </w:r>
          </w:p>
        </w:tc>
        <w:tc>
          <w:tcPr>
            <w:tcW w:w="3097" w:type="dxa"/>
          </w:tcPr>
          <w:p w:rsidR="00D44BA9" w:rsidRDefault="00D44BA9">
            <w:pPr>
              <w:pStyle w:val="TableParagraph"/>
              <w:ind w:left="0"/>
            </w:pPr>
          </w:p>
        </w:tc>
      </w:tr>
      <w:tr w:rsidR="00D44BA9">
        <w:trPr>
          <w:trHeight w:val="1010"/>
        </w:trPr>
        <w:tc>
          <w:tcPr>
            <w:tcW w:w="658" w:type="dxa"/>
          </w:tcPr>
          <w:p w:rsidR="00D44BA9" w:rsidRDefault="00305B4B">
            <w:pPr>
              <w:pStyle w:val="TableParagraph"/>
              <w:spacing w:line="247" w:lineRule="exact"/>
            </w:pPr>
            <w:r>
              <w:t>6.2.1</w:t>
            </w:r>
          </w:p>
        </w:tc>
        <w:tc>
          <w:tcPr>
            <w:tcW w:w="4305" w:type="dxa"/>
          </w:tcPr>
          <w:p w:rsidR="00D44BA9" w:rsidRDefault="00305B4B">
            <w:pPr>
              <w:pStyle w:val="TableParagraph"/>
              <w:spacing w:line="247" w:lineRule="exact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уровне</w:t>
            </w:r>
            <w:r>
              <w:rPr>
                <w:spacing w:val="-3"/>
              </w:rPr>
              <w:t xml:space="preserve"> </w:t>
            </w:r>
            <w:r w:rsidR="004F628B">
              <w:t>школы</w:t>
            </w:r>
          </w:p>
        </w:tc>
        <w:tc>
          <w:tcPr>
            <w:tcW w:w="1633" w:type="dxa"/>
          </w:tcPr>
          <w:p w:rsidR="00487138" w:rsidRDefault="00305B4B" w:rsidP="00487138">
            <w:pPr>
              <w:pStyle w:val="TableParagraph"/>
              <w:spacing w:line="247" w:lineRule="exact"/>
              <w:ind w:left="3"/>
            </w:pPr>
            <w:r>
              <w:t xml:space="preserve">май </w:t>
            </w:r>
          </w:p>
          <w:p w:rsidR="00487138" w:rsidRDefault="00487138" w:rsidP="00487138">
            <w:pPr>
              <w:pStyle w:val="TableParagraph"/>
              <w:spacing w:line="247" w:lineRule="exact"/>
              <w:ind w:left="3"/>
            </w:pPr>
          </w:p>
          <w:p w:rsidR="00D44BA9" w:rsidRDefault="00305B4B" w:rsidP="00487138">
            <w:pPr>
              <w:pStyle w:val="TableParagraph"/>
              <w:spacing w:line="247" w:lineRule="exact"/>
              <w:ind w:left="3"/>
            </w:pPr>
            <w:r>
              <w:t>.</w:t>
            </w:r>
          </w:p>
        </w:tc>
        <w:tc>
          <w:tcPr>
            <w:tcW w:w="1830" w:type="dxa"/>
          </w:tcPr>
          <w:p w:rsidR="00E7040C" w:rsidRDefault="00E7040C" w:rsidP="00E7040C">
            <w:pPr>
              <w:pStyle w:val="TableParagraph"/>
              <w:spacing w:line="242" w:lineRule="auto"/>
              <w:ind w:left="2" w:right="333"/>
            </w:pPr>
            <w:r>
              <w:t>Глухова Е.А.</w:t>
            </w:r>
          </w:p>
          <w:p w:rsidR="00D44BA9" w:rsidRDefault="00E7040C" w:rsidP="00E7040C">
            <w:pPr>
              <w:pStyle w:val="TableParagraph"/>
              <w:spacing w:line="242" w:lineRule="auto"/>
              <w:ind w:left="2" w:right="333"/>
            </w:pPr>
            <w:r>
              <w:t>Овечкина О.П.</w:t>
            </w:r>
          </w:p>
        </w:tc>
        <w:tc>
          <w:tcPr>
            <w:tcW w:w="3097" w:type="dxa"/>
          </w:tcPr>
          <w:p w:rsidR="00D44BA9" w:rsidRDefault="00305B4B">
            <w:pPr>
              <w:pStyle w:val="TableParagraph"/>
              <w:tabs>
                <w:tab w:val="left" w:pos="2220"/>
              </w:tabs>
              <w:spacing w:line="247" w:lineRule="exact"/>
              <w:ind w:left="-1"/>
            </w:pPr>
            <w:r>
              <w:t>Обеспечение</w:t>
            </w:r>
            <w:r>
              <w:tab/>
              <w:t>условий</w:t>
            </w:r>
          </w:p>
          <w:p w:rsidR="00D44BA9" w:rsidRDefault="00305B4B">
            <w:pPr>
              <w:pStyle w:val="TableParagraph"/>
              <w:tabs>
                <w:tab w:val="left" w:pos="2472"/>
              </w:tabs>
              <w:spacing w:before="1"/>
              <w:ind w:left="-1"/>
            </w:pPr>
            <w:r>
              <w:t>реализации</w:t>
            </w:r>
            <w:r>
              <w:tab/>
              <w:t>ЦМН</w:t>
            </w:r>
          </w:p>
        </w:tc>
      </w:tr>
    </w:tbl>
    <w:p w:rsidR="00D44BA9" w:rsidRDefault="00D44BA9">
      <w:pPr>
        <w:sectPr w:rsidR="00D44BA9">
          <w:pgSz w:w="11920" w:h="16850"/>
          <w:pgMar w:top="800" w:right="0" w:bottom="280" w:left="100" w:header="720" w:footer="720" w:gutter="0"/>
          <w:cols w:space="720"/>
        </w:sectPr>
      </w:pPr>
    </w:p>
    <w:p w:rsidR="00D44BA9" w:rsidRDefault="00D44BA9" w:rsidP="001E1A11">
      <w:pPr>
        <w:spacing w:before="4"/>
        <w:rPr>
          <w:b/>
          <w:sz w:val="17"/>
        </w:rPr>
      </w:pPr>
    </w:p>
    <w:p w:rsidR="001E1A11" w:rsidRDefault="001E1A11" w:rsidP="001E1A11">
      <w:pPr>
        <w:spacing w:before="4"/>
        <w:rPr>
          <w:b/>
          <w:sz w:val="17"/>
        </w:rPr>
      </w:pPr>
    </w:p>
    <w:p w:rsidR="001E1A11" w:rsidRDefault="001E1A11" w:rsidP="001E1A11">
      <w:pPr>
        <w:spacing w:before="4"/>
        <w:rPr>
          <w:b/>
          <w:sz w:val="17"/>
        </w:rPr>
      </w:pPr>
    </w:p>
    <w:p w:rsidR="001E1A11" w:rsidRDefault="001E1A11" w:rsidP="001E1A11">
      <w:pPr>
        <w:spacing w:before="4"/>
        <w:rPr>
          <w:b/>
          <w:sz w:val="17"/>
        </w:rPr>
      </w:pPr>
    </w:p>
    <w:sectPr w:rsidR="001E1A11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1824"/>
    <w:multiLevelType w:val="hybridMultilevel"/>
    <w:tmpl w:val="A5F641FE"/>
    <w:lvl w:ilvl="0" w:tplc="22D0CCBE">
      <w:numFmt w:val="bullet"/>
      <w:lvlText w:val=""/>
      <w:lvlJc w:val="left"/>
      <w:pPr>
        <w:ind w:left="358" w:hanging="2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980B8CE">
      <w:numFmt w:val="bullet"/>
      <w:lvlText w:val="•"/>
      <w:lvlJc w:val="left"/>
      <w:pPr>
        <w:ind w:left="636" w:hanging="279"/>
      </w:pPr>
      <w:rPr>
        <w:rFonts w:hint="default"/>
        <w:lang w:val="ru-RU" w:eastAsia="en-US" w:bidi="ar-SA"/>
      </w:rPr>
    </w:lvl>
    <w:lvl w:ilvl="2" w:tplc="6A0E30C8">
      <w:numFmt w:val="bullet"/>
      <w:lvlText w:val="•"/>
      <w:lvlJc w:val="left"/>
      <w:pPr>
        <w:ind w:left="912" w:hanging="279"/>
      </w:pPr>
      <w:rPr>
        <w:rFonts w:hint="default"/>
        <w:lang w:val="ru-RU" w:eastAsia="en-US" w:bidi="ar-SA"/>
      </w:rPr>
    </w:lvl>
    <w:lvl w:ilvl="3" w:tplc="ED30D29A">
      <w:numFmt w:val="bullet"/>
      <w:lvlText w:val="•"/>
      <w:lvlJc w:val="left"/>
      <w:pPr>
        <w:ind w:left="1188" w:hanging="279"/>
      </w:pPr>
      <w:rPr>
        <w:rFonts w:hint="default"/>
        <w:lang w:val="ru-RU" w:eastAsia="en-US" w:bidi="ar-SA"/>
      </w:rPr>
    </w:lvl>
    <w:lvl w:ilvl="4" w:tplc="10B2C26E">
      <w:numFmt w:val="bullet"/>
      <w:lvlText w:val="•"/>
      <w:lvlJc w:val="left"/>
      <w:pPr>
        <w:ind w:left="1464" w:hanging="279"/>
      </w:pPr>
      <w:rPr>
        <w:rFonts w:hint="default"/>
        <w:lang w:val="ru-RU" w:eastAsia="en-US" w:bidi="ar-SA"/>
      </w:rPr>
    </w:lvl>
    <w:lvl w:ilvl="5" w:tplc="B2B4402A">
      <w:numFmt w:val="bullet"/>
      <w:lvlText w:val="•"/>
      <w:lvlJc w:val="left"/>
      <w:pPr>
        <w:ind w:left="1740" w:hanging="279"/>
      </w:pPr>
      <w:rPr>
        <w:rFonts w:hint="default"/>
        <w:lang w:val="ru-RU" w:eastAsia="en-US" w:bidi="ar-SA"/>
      </w:rPr>
    </w:lvl>
    <w:lvl w:ilvl="6" w:tplc="0E10FD3C">
      <w:numFmt w:val="bullet"/>
      <w:lvlText w:val="•"/>
      <w:lvlJc w:val="left"/>
      <w:pPr>
        <w:ind w:left="2016" w:hanging="279"/>
      </w:pPr>
      <w:rPr>
        <w:rFonts w:hint="default"/>
        <w:lang w:val="ru-RU" w:eastAsia="en-US" w:bidi="ar-SA"/>
      </w:rPr>
    </w:lvl>
    <w:lvl w:ilvl="7" w:tplc="84309C3E">
      <w:numFmt w:val="bullet"/>
      <w:lvlText w:val="•"/>
      <w:lvlJc w:val="left"/>
      <w:pPr>
        <w:ind w:left="2292" w:hanging="279"/>
      </w:pPr>
      <w:rPr>
        <w:rFonts w:hint="default"/>
        <w:lang w:val="ru-RU" w:eastAsia="en-US" w:bidi="ar-SA"/>
      </w:rPr>
    </w:lvl>
    <w:lvl w:ilvl="8" w:tplc="67F6D1B0">
      <w:numFmt w:val="bullet"/>
      <w:lvlText w:val="•"/>
      <w:lvlJc w:val="left"/>
      <w:pPr>
        <w:ind w:left="2568" w:hanging="279"/>
      </w:pPr>
      <w:rPr>
        <w:rFonts w:hint="default"/>
        <w:lang w:val="ru-RU" w:eastAsia="en-US" w:bidi="ar-SA"/>
      </w:rPr>
    </w:lvl>
  </w:abstractNum>
  <w:abstractNum w:abstractNumId="1" w15:restartNumberingAfterBreak="0">
    <w:nsid w:val="1DF57F1F"/>
    <w:multiLevelType w:val="hybridMultilevel"/>
    <w:tmpl w:val="49B864E2"/>
    <w:lvl w:ilvl="0" w:tplc="C9A8D366">
      <w:numFmt w:val="bullet"/>
      <w:lvlText w:val=""/>
      <w:lvlJc w:val="left"/>
      <w:pPr>
        <w:ind w:left="360" w:hanging="2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6C231F6">
      <w:numFmt w:val="bullet"/>
      <w:lvlText w:val="•"/>
      <w:lvlJc w:val="left"/>
      <w:pPr>
        <w:ind w:left="636" w:hanging="279"/>
      </w:pPr>
      <w:rPr>
        <w:rFonts w:hint="default"/>
        <w:lang w:val="ru-RU" w:eastAsia="en-US" w:bidi="ar-SA"/>
      </w:rPr>
    </w:lvl>
    <w:lvl w:ilvl="2" w:tplc="F156EEAE">
      <w:numFmt w:val="bullet"/>
      <w:lvlText w:val="•"/>
      <w:lvlJc w:val="left"/>
      <w:pPr>
        <w:ind w:left="912" w:hanging="279"/>
      </w:pPr>
      <w:rPr>
        <w:rFonts w:hint="default"/>
        <w:lang w:val="ru-RU" w:eastAsia="en-US" w:bidi="ar-SA"/>
      </w:rPr>
    </w:lvl>
    <w:lvl w:ilvl="3" w:tplc="1A5A3DB2">
      <w:numFmt w:val="bullet"/>
      <w:lvlText w:val="•"/>
      <w:lvlJc w:val="left"/>
      <w:pPr>
        <w:ind w:left="1188" w:hanging="279"/>
      </w:pPr>
      <w:rPr>
        <w:rFonts w:hint="default"/>
        <w:lang w:val="ru-RU" w:eastAsia="en-US" w:bidi="ar-SA"/>
      </w:rPr>
    </w:lvl>
    <w:lvl w:ilvl="4" w:tplc="2138A1A8">
      <w:numFmt w:val="bullet"/>
      <w:lvlText w:val="•"/>
      <w:lvlJc w:val="left"/>
      <w:pPr>
        <w:ind w:left="1464" w:hanging="279"/>
      </w:pPr>
      <w:rPr>
        <w:rFonts w:hint="default"/>
        <w:lang w:val="ru-RU" w:eastAsia="en-US" w:bidi="ar-SA"/>
      </w:rPr>
    </w:lvl>
    <w:lvl w:ilvl="5" w:tplc="3A44D594">
      <w:numFmt w:val="bullet"/>
      <w:lvlText w:val="•"/>
      <w:lvlJc w:val="left"/>
      <w:pPr>
        <w:ind w:left="1740" w:hanging="279"/>
      </w:pPr>
      <w:rPr>
        <w:rFonts w:hint="default"/>
        <w:lang w:val="ru-RU" w:eastAsia="en-US" w:bidi="ar-SA"/>
      </w:rPr>
    </w:lvl>
    <w:lvl w:ilvl="6" w:tplc="058878E8">
      <w:numFmt w:val="bullet"/>
      <w:lvlText w:val="•"/>
      <w:lvlJc w:val="left"/>
      <w:pPr>
        <w:ind w:left="2016" w:hanging="279"/>
      </w:pPr>
      <w:rPr>
        <w:rFonts w:hint="default"/>
        <w:lang w:val="ru-RU" w:eastAsia="en-US" w:bidi="ar-SA"/>
      </w:rPr>
    </w:lvl>
    <w:lvl w:ilvl="7" w:tplc="E35E0A5C">
      <w:numFmt w:val="bullet"/>
      <w:lvlText w:val="•"/>
      <w:lvlJc w:val="left"/>
      <w:pPr>
        <w:ind w:left="2292" w:hanging="279"/>
      </w:pPr>
      <w:rPr>
        <w:rFonts w:hint="default"/>
        <w:lang w:val="ru-RU" w:eastAsia="en-US" w:bidi="ar-SA"/>
      </w:rPr>
    </w:lvl>
    <w:lvl w:ilvl="8" w:tplc="A62C5F20">
      <w:numFmt w:val="bullet"/>
      <w:lvlText w:val="•"/>
      <w:lvlJc w:val="left"/>
      <w:pPr>
        <w:ind w:left="2568" w:hanging="279"/>
      </w:pPr>
      <w:rPr>
        <w:rFonts w:hint="default"/>
        <w:lang w:val="ru-RU" w:eastAsia="en-US" w:bidi="ar-SA"/>
      </w:rPr>
    </w:lvl>
  </w:abstractNum>
  <w:abstractNum w:abstractNumId="2" w15:restartNumberingAfterBreak="0">
    <w:nsid w:val="259463E9"/>
    <w:multiLevelType w:val="hybridMultilevel"/>
    <w:tmpl w:val="74E84F00"/>
    <w:lvl w:ilvl="0" w:tplc="2530ED0A">
      <w:numFmt w:val="bullet"/>
      <w:lvlText w:val="-"/>
      <w:lvlJc w:val="left"/>
      <w:pPr>
        <w:ind w:left="112" w:hanging="15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4378B6BA">
      <w:numFmt w:val="bullet"/>
      <w:lvlText w:val="•"/>
      <w:lvlJc w:val="left"/>
      <w:pPr>
        <w:ind w:left="537" w:hanging="152"/>
      </w:pPr>
      <w:rPr>
        <w:rFonts w:hint="default"/>
        <w:lang w:val="ru-RU" w:eastAsia="en-US" w:bidi="ar-SA"/>
      </w:rPr>
    </w:lvl>
    <w:lvl w:ilvl="2" w:tplc="A72CAECC">
      <w:numFmt w:val="bullet"/>
      <w:lvlText w:val="•"/>
      <w:lvlJc w:val="left"/>
      <w:pPr>
        <w:ind w:left="955" w:hanging="152"/>
      </w:pPr>
      <w:rPr>
        <w:rFonts w:hint="default"/>
        <w:lang w:val="ru-RU" w:eastAsia="en-US" w:bidi="ar-SA"/>
      </w:rPr>
    </w:lvl>
    <w:lvl w:ilvl="3" w:tplc="5792CFA8">
      <w:numFmt w:val="bullet"/>
      <w:lvlText w:val="•"/>
      <w:lvlJc w:val="left"/>
      <w:pPr>
        <w:ind w:left="1372" w:hanging="152"/>
      </w:pPr>
      <w:rPr>
        <w:rFonts w:hint="default"/>
        <w:lang w:val="ru-RU" w:eastAsia="en-US" w:bidi="ar-SA"/>
      </w:rPr>
    </w:lvl>
    <w:lvl w:ilvl="4" w:tplc="13E6CC24">
      <w:numFmt w:val="bullet"/>
      <w:lvlText w:val="•"/>
      <w:lvlJc w:val="left"/>
      <w:pPr>
        <w:ind w:left="1790" w:hanging="152"/>
      </w:pPr>
      <w:rPr>
        <w:rFonts w:hint="default"/>
        <w:lang w:val="ru-RU" w:eastAsia="en-US" w:bidi="ar-SA"/>
      </w:rPr>
    </w:lvl>
    <w:lvl w:ilvl="5" w:tplc="3712F44A">
      <w:numFmt w:val="bullet"/>
      <w:lvlText w:val="•"/>
      <w:lvlJc w:val="left"/>
      <w:pPr>
        <w:ind w:left="2207" w:hanging="152"/>
      </w:pPr>
      <w:rPr>
        <w:rFonts w:hint="default"/>
        <w:lang w:val="ru-RU" w:eastAsia="en-US" w:bidi="ar-SA"/>
      </w:rPr>
    </w:lvl>
    <w:lvl w:ilvl="6" w:tplc="7C9A8612">
      <w:numFmt w:val="bullet"/>
      <w:lvlText w:val="•"/>
      <w:lvlJc w:val="left"/>
      <w:pPr>
        <w:ind w:left="2625" w:hanging="152"/>
      </w:pPr>
      <w:rPr>
        <w:rFonts w:hint="default"/>
        <w:lang w:val="ru-RU" w:eastAsia="en-US" w:bidi="ar-SA"/>
      </w:rPr>
    </w:lvl>
    <w:lvl w:ilvl="7" w:tplc="EE7ED63C">
      <w:numFmt w:val="bullet"/>
      <w:lvlText w:val="•"/>
      <w:lvlJc w:val="left"/>
      <w:pPr>
        <w:ind w:left="3042" w:hanging="152"/>
      </w:pPr>
      <w:rPr>
        <w:rFonts w:hint="default"/>
        <w:lang w:val="ru-RU" w:eastAsia="en-US" w:bidi="ar-SA"/>
      </w:rPr>
    </w:lvl>
    <w:lvl w:ilvl="8" w:tplc="7B6C68C8">
      <w:numFmt w:val="bullet"/>
      <w:lvlText w:val="•"/>
      <w:lvlJc w:val="left"/>
      <w:pPr>
        <w:ind w:left="3460" w:hanging="152"/>
      </w:pPr>
      <w:rPr>
        <w:rFonts w:hint="default"/>
        <w:lang w:val="ru-RU" w:eastAsia="en-US" w:bidi="ar-SA"/>
      </w:rPr>
    </w:lvl>
  </w:abstractNum>
  <w:abstractNum w:abstractNumId="3" w15:restartNumberingAfterBreak="0">
    <w:nsid w:val="2B174765"/>
    <w:multiLevelType w:val="hybridMultilevel"/>
    <w:tmpl w:val="55FE5AC6"/>
    <w:lvl w:ilvl="0" w:tplc="F9F49B64">
      <w:numFmt w:val="bullet"/>
      <w:lvlText w:val=""/>
      <w:lvlJc w:val="left"/>
      <w:pPr>
        <w:ind w:left="358" w:hanging="2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E3C7EDC">
      <w:numFmt w:val="bullet"/>
      <w:lvlText w:val="•"/>
      <w:lvlJc w:val="left"/>
      <w:pPr>
        <w:ind w:left="636" w:hanging="279"/>
      </w:pPr>
      <w:rPr>
        <w:rFonts w:hint="default"/>
        <w:lang w:val="ru-RU" w:eastAsia="en-US" w:bidi="ar-SA"/>
      </w:rPr>
    </w:lvl>
    <w:lvl w:ilvl="2" w:tplc="51C0A2A8">
      <w:numFmt w:val="bullet"/>
      <w:lvlText w:val="•"/>
      <w:lvlJc w:val="left"/>
      <w:pPr>
        <w:ind w:left="912" w:hanging="279"/>
      </w:pPr>
      <w:rPr>
        <w:rFonts w:hint="default"/>
        <w:lang w:val="ru-RU" w:eastAsia="en-US" w:bidi="ar-SA"/>
      </w:rPr>
    </w:lvl>
    <w:lvl w:ilvl="3" w:tplc="7A3E43B0">
      <w:numFmt w:val="bullet"/>
      <w:lvlText w:val="•"/>
      <w:lvlJc w:val="left"/>
      <w:pPr>
        <w:ind w:left="1188" w:hanging="279"/>
      </w:pPr>
      <w:rPr>
        <w:rFonts w:hint="default"/>
        <w:lang w:val="ru-RU" w:eastAsia="en-US" w:bidi="ar-SA"/>
      </w:rPr>
    </w:lvl>
    <w:lvl w:ilvl="4" w:tplc="06AC2EF6">
      <w:numFmt w:val="bullet"/>
      <w:lvlText w:val="•"/>
      <w:lvlJc w:val="left"/>
      <w:pPr>
        <w:ind w:left="1464" w:hanging="279"/>
      </w:pPr>
      <w:rPr>
        <w:rFonts w:hint="default"/>
        <w:lang w:val="ru-RU" w:eastAsia="en-US" w:bidi="ar-SA"/>
      </w:rPr>
    </w:lvl>
    <w:lvl w:ilvl="5" w:tplc="DE782130">
      <w:numFmt w:val="bullet"/>
      <w:lvlText w:val="•"/>
      <w:lvlJc w:val="left"/>
      <w:pPr>
        <w:ind w:left="1740" w:hanging="279"/>
      </w:pPr>
      <w:rPr>
        <w:rFonts w:hint="default"/>
        <w:lang w:val="ru-RU" w:eastAsia="en-US" w:bidi="ar-SA"/>
      </w:rPr>
    </w:lvl>
    <w:lvl w:ilvl="6" w:tplc="B008D3EA">
      <w:numFmt w:val="bullet"/>
      <w:lvlText w:val="•"/>
      <w:lvlJc w:val="left"/>
      <w:pPr>
        <w:ind w:left="2016" w:hanging="279"/>
      </w:pPr>
      <w:rPr>
        <w:rFonts w:hint="default"/>
        <w:lang w:val="ru-RU" w:eastAsia="en-US" w:bidi="ar-SA"/>
      </w:rPr>
    </w:lvl>
    <w:lvl w:ilvl="7" w:tplc="656A2556">
      <w:numFmt w:val="bullet"/>
      <w:lvlText w:val="•"/>
      <w:lvlJc w:val="left"/>
      <w:pPr>
        <w:ind w:left="2292" w:hanging="279"/>
      </w:pPr>
      <w:rPr>
        <w:rFonts w:hint="default"/>
        <w:lang w:val="ru-RU" w:eastAsia="en-US" w:bidi="ar-SA"/>
      </w:rPr>
    </w:lvl>
    <w:lvl w:ilvl="8" w:tplc="BA48DED8">
      <w:numFmt w:val="bullet"/>
      <w:lvlText w:val="•"/>
      <w:lvlJc w:val="left"/>
      <w:pPr>
        <w:ind w:left="2568" w:hanging="279"/>
      </w:pPr>
      <w:rPr>
        <w:rFonts w:hint="default"/>
        <w:lang w:val="ru-RU" w:eastAsia="en-US" w:bidi="ar-SA"/>
      </w:rPr>
    </w:lvl>
  </w:abstractNum>
  <w:abstractNum w:abstractNumId="4" w15:restartNumberingAfterBreak="0">
    <w:nsid w:val="2B6A4725"/>
    <w:multiLevelType w:val="hybridMultilevel"/>
    <w:tmpl w:val="2982D790"/>
    <w:lvl w:ilvl="0" w:tplc="4BE03632">
      <w:numFmt w:val="bullet"/>
      <w:lvlText w:val=""/>
      <w:lvlJc w:val="left"/>
      <w:pPr>
        <w:ind w:left="355" w:hanging="2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124D29E">
      <w:numFmt w:val="bullet"/>
      <w:lvlText w:val="•"/>
      <w:lvlJc w:val="left"/>
      <w:pPr>
        <w:ind w:left="638" w:hanging="279"/>
      </w:pPr>
      <w:rPr>
        <w:rFonts w:hint="default"/>
        <w:lang w:val="ru-RU" w:eastAsia="en-US" w:bidi="ar-SA"/>
      </w:rPr>
    </w:lvl>
    <w:lvl w:ilvl="2" w:tplc="8BF834CE">
      <w:numFmt w:val="bullet"/>
      <w:lvlText w:val="•"/>
      <w:lvlJc w:val="left"/>
      <w:pPr>
        <w:ind w:left="916" w:hanging="279"/>
      </w:pPr>
      <w:rPr>
        <w:rFonts w:hint="default"/>
        <w:lang w:val="ru-RU" w:eastAsia="en-US" w:bidi="ar-SA"/>
      </w:rPr>
    </w:lvl>
    <w:lvl w:ilvl="3" w:tplc="1200C72E">
      <w:numFmt w:val="bullet"/>
      <w:lvlText w:val="•"/>
      <w:lvlJc w:val="left"/>
      <w:pPr>
        <w:ind w:left="1195" w:hanging="279"/>
      </w:pPr>
      <w:rPr>
        <w:rFonts w:hint="default"/>
        <w:lang w:val="ru-RU" w:eastAsia="en-US" w:bidi="ar-SA"/>
      </w:rPr>
    </w:lvl>
    <w:lvl w:ilvl="4" w:tplc="DF72B7FC">
      <w:numFmt w:val="bullet"/>
      <w:lvlText w:val="•"/>
      <w:lvlJc w:val="left"/>
      <w:pPr>
        <w:ind w:left="1473" w:hanging="279"/>
      </w:pPr>
      <w:rPr>
        <w:rFonts w:hint="default"/>
        <w:lang w:val="ru-RU" w:eastAsia="en-US" w:bidi="ar-SA"/>
      </w:rPr>
    </w:lvl>
    <w:lvl w:ilvl="5" w:tplc="C896950E">
      <w:numFmt w:val="bullet"/>
      <w:lvlText w:val="•"/>
      <w:lvlJc w:val="left"/>
      <w:pPr>
        <w:ind w:left="1752" w:hanging="279"/>
      </w:pPr>
      <w:rPr>
        <w:rFonts w:hint="default"/>
        <w:lang w:val="ru-RU" w:eastAsia="en-US" w:bidi="ar-SA"/>
      </w:rPr>
    </w:lvl>
    <w:lvl w:ilvl="6" w:tplc="A2BEDF42">
      <w:numFmt w:val="bullet"/>
      <w:lvlText w:val="•"/>
      <w:lvlJc w:val="left"/>
      <w:pPr>
        <w:ind w:left="2030" w:hanging="279"/>
      </w:pPr>
      <w:rPr>
        <w:rFonts w:hint="default"/>
        <w:lang w:val="ru-RU" w:eastAsia="en-US" w:bidi="ar-SA"/>
      </w:rPr>
    </w:lvl>
    <w:lvl w:ilvl="7" w:tplc="6A86FE6E">
      <w:numFmt w:val="bullet"/>
      <w:lvlText w:val="•"/>
      <w:lvlJc w:val="left"/>
      <w:pPr>
        <w:ind w:left="2308" w:hanging="279"/>
      </w:pPr>
      <w:rPr>
        <w:rFonts w:hint="default"/>
        <w:lang w:val="ru-RU" w:eastAsia="en-US" w:bidi="ar-SA"/>
      </w:rPr>
    </w:lvl>
    <w:lvl w:ilvl="8" w:tplc="7AD4BDF4">
      <w:numFmt w:val="bullet"/>
      <w:lvlText w:val="•"/>
      <w:lvlJc w:val="left"/>
      <w:pPr>
        <w:ind w:left="2587" w:hanging="279"/>
      </w:pPr>
      <w:rPr>
        <w:rFonts w:hint="default"/>
        <w:lang w:val="ru-RU" w:eastAsia="en-US" w:bidi="ar-SA"/>
      </w:rPr>
    </w:lvl>
  </w:abstractNum>
  <w:abstractNum w:abstractNumId="5" w15:restartNumberingAfterBreak="0">
    <w:nsid w:val="2C032C55"/>
    <w:multiLevelType w:val="hybridMultilevel"/>
    <w:tmpl w:val="E5D47F1A"/>
    <w:lvl w:ilvl="0" w:tplc="A072C2DC">
      <w:numFmt w:val="bullet"/>
      <w:lvlText w:val="-"/>
      <w:lvlJc w:val="left"/>
      <w:pPr>
        <w:ind w:left="110" w:hanging="159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F0F22DF2">
      <w:numFmt w:val="bullet"/>
      <w:lvlText w:val="•"/>
      <w:lvlJc w:val="left"/>
      <w:pPr>
        <w:ind w:left="780" w:hanging="159"/>
      </w:pPr>
      <w:rPr>
        <w:rFonts w:hint="default"/>
        <w:lang w:val="ru-RU" w:eastAsia="en-US" w:bidi="ar-SA"/>
      </w:rPr>
    </w:lvl>
    <w:lvl w:ilvl="2" w:tplc="0914AB68">
      <w:numFmt w:val="bullet"/>
      <w:lvlText w:val="•"/>
      <w:lvlJc w:val="left"/>
      <w:pPr>
        <w:ind w:left="1036" w:hanging="159"/>
      </w:pPr>
      <w:rPr>
        <w:rFonts w:hint="default"/>
        <w:lang w:val="ru-RU" w:eastAsia="en-US" w:bidi="ar-SA"/>
      </w:rPr>
    </w:lvl>
    <w:lvl w:ilvl="3" w:tplc="675006F8">
      <w:numFmt w:val="bullet"/>
      <w:lvlText w:val="•"/>
      <w:lvlJc w:val="left"/>
      <w:pPr>
        <w:ind w:left="1292" w:hanging="159"/>
      </w:pPr>
      <w:rPr>
        <w:rFonts w:hint="default"/>
        <w:lang w:val="ru-RU" w:eastAsia="en-US" w:bidi="ar-SA"/>
      </w:rPr>
    </w:lvl>
    <w:lvl w:ilvl="4" w:tplc="942A7568">
      <w:numFmt w:val="bullet"/>
      <w:lvlText w:val="•"/>
      <w:lvlJc w:val="left"/>
      <w:pPr>
        <w:ind w:left="1549" w:hanging="159"/>
      </w:pPr>
      <w:rPr>
        <w:rFonts w:hint="default"/>
        <w:lang w:val="ru-RU" w:eastAsia="en-US" w:bidi="ar-SA"/>
      </w:rPr>
    </w:lvl>
    <w:lvl w:ilvl="5" w:tplc="B6185FE0">
      <w:numFmt w:val="bullet"/>
      <w:lvlText w:val="•"/>
      <w:lvlJc w:val="left"/>
      <w:pPr>
        <w:ind w:left="1805" w:hanging="159"/>
      </w:pPr>
      <w:rPr>
        <w:rFonts w:hint="default"/>
        <w:lang w:val="ru-RU" w:eastAsia="en-US" w:bidi="ar-SA"/>
      </w:rPr>
    </w:lvl>
    <w:lvl w:ilvl="6" w:tplc="ADDEC846">
      <w:numFmt w:val="bullet"/>
      <w:lvlText w:val="•"/>
      <w:lvlJc w:val="left"/>
      <w:pPr>
        <w:ind w:left="2061" w:hanging="159"/>
      </w:pPr>
      <w:rPr>
        <w:rFonts w:hint="default"/>
        <w:lang w:val="ru-RU" w:eastAsia="en-US" w:bidi="ar-SA"/>
      </w:rPr>
    </w:lvl>
    <w:lvl w:ilvl="7" w:tplc="9EF83950">
      <w:numFmt w:val="bullet"/>
      <w:lvlText w:val="•"/>
      <w:lvlJc w:val="left"/>
      <w:pPr>
        <w:ind w:left="2318" w:hanging="159"/>
      </w:pPr>
      <w:rPr>
        <w:rFonts w:hint="default"/>
        <w:lang w:val="ru-RU" w:eastAsia="en-US" w:bidi="ar-SA"/>
      </w:rPr>
    </w:lvl>
    <w:lvl w:ilvl="8" w:tplc="3378F270">
      <w:numFmt w:val="bullet"/>
      <w:lvlText w:val="•"/>
      <w:lvlJc w:val="left"/>
      <w:pPr>
        <w:ind w:left="2574" w:hanging="159"/>
      </w:pPr>
      <w:rPr>
        <w:rFonts w:hint="default"/>
        <w:lang w:val="ru-RU" w:eastAsia="en-US" w:bidi="ar-SA"/>
      </w:rPr>
    </w:lvl>
  </w:abstractNum>
  <w:abstractNum w:abstractNumId="6" w15:restartNumberingAfterBreak="0">
    <w:nsid w:val="3F001324"/>
    <w:multiLevelType w:val="hybridMultilevel"/>
    <w:tmpl w:val="24ECE27C"/>
    <w:lvl w:ilvl="0" w:tplc="41641B74">
      <w:numFmt w:val="bullet"/>
      <w:lvlText w:val="-"/>
      <w:lvlJc w:val="left"/>
      <w:pPr>
        <w:ind w:left="417" w:hanging="34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6B43BE0">
      <w:numFmt w:val="bullet"/>
      <w:lvlText w:val="•"/>
      <w:lvlJc w:val="left"/>
      <w:pPr>
        <w:ind w:left="807" w:hanging="348"/>
      </w:pPr>
      <w:rPr>
        <w:rFonts w:hint="default"/>
        <w:lang w:val="ru-RU" w:eastAsia="en-US" w:bidi="ar-SA"/>
      </w:rPr>
    </w:lvl>
    <w:lvl w:ilvl="2" w:tplc="58FABFF6">
      <w:numFmt w:val="bullet"/>
      <w:lvlText w:val="•"/>
      <w:lvlJc w:val="left"/>
      <w:pPr>
        <w:ind w:left="1195" w:hanging="348"/>
      </w:pPr>
      <w:rPr>
        <w:rFonts w:hint="default"/>
        <w:lang w:val="ru-RU" w:eastAsia="en-US" w:bidi="ar-SA"/>
      </w:rPr>
    </w:lvl>
    <w:lvl w:ilvl="3" w:tplc="E0A81404">
      <w:numFmt w:val="bullet"/>
      <w:lvlText w:val="•"/>
      <w:lvlJc w:val="left"/>
      <w:pPr>
        <w:ind w:left="1582" w:hanging="348"/>
      </w:pPr>
      <w:rPr>
        <w:rFonts w:hint="default"/>
        <w:lang w:val="ru-RU" w:eastAsia="en-US" w:bidi="ar-SA"/>
      </w:rPr>
    </w:lvl>
    <w:lvl w:ilvl="4" w:tplc="2222BFE6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5" w:tplc="6732853A">
      <w:numFmt w:val="bullet"/>
      <w:lvlText w:val="•"/>
      <w:lvlJc w:val="left"/>
      <w:pPr>
        <w:ind w:left="2357" w:hanging="348"/>
      </w:pPr>
      <w:rPr>
        <w:rFonts w:hint="default"/>
        <w:lang w:val="ru-RU" w:eastAsia="en-US" w:bidi="ar-SA"/>
      </w:rPr>
    </w:lvl>
    <w:lvl w:ilvl="6" w:tplc="82823FC4">
      <w:numFmt w:val="bullet"/>
      <w:lvlText w:val="•"/>
      <w:lvlJc w:val="left"/>
      <w:pPr>
        <w:ind w:left="2745" w:hanging="348"/>
      </w:pPr>
      <w:rPr>
        <w:rFonts w:hint="default"/>
        <w:lang w:val="ru-RU" w:eastAsia="en-US" w:bidi="ar-SA"/>
      </w:rPr>
    </w:lvl>
    <w:lvl w:ilvl="7" w:tplc="CE10BEB8">
      <w:numFmt w:val="bullet"/>
      <w:lvlText w:val="•"/>
      <w:lvlJc w:val="left"/>
      <w:pPr>
        <w:ind w:left="3132" w:hanging="348"/>
      </w:pPr>
      <w:rPr>
        <w:rFonts w:hint="default"/>
        <w:lang w:val="ru-RU" w:eastAsia="en-US" w:bidi="ar-SA"/>
      </w:rPr>
    </w:lvl>
    <w:lvl w:ilvl="8" w:tplc="4C54C166">
      <w:numFmt w:val="bullet"/>
      <w:lvlText w:val="•"/>
      <w:lvlJc w:val="left"/>
      <w:pPr>
        <w:ind w:left="3520" w:hanging="348"/>
      </w:pPr>
      <w:rPr>
        <w:rFonts w:hint="default"/>
        <w:lang w:val="ru-RU" w:eastAsia="en-US" w:bidi="ar-SA"/>
      </w:rPr>
    </w:lvl>
  </w:abstractNum>
  <w:abstractNum w:abstractNumId="7" w15:restartNumberingAfterBreak="0">
    <w:nsid w:val="45FD3C92"/>
    <w:multiLevelType w:val="hybridMultilevel"/>
    <w:tmpl w:val="F618B964"/>
    <w:lvl w:ilvl="0" w:tplc="EB1E9F62">
      <w:numFmt w:val="bullet"/>
      <w:lvlText w:val=""/>
      <w:lvlJc w:val="left"/>
      <w:pPr>
        <w:ind w:left="37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3780E9E">
      <w:numFmt w:val="bullet"/>
      <w:lvlText w:val="•"/>
      <w:lvlJc w:val="left"/>
      <w:pPr>
        <w:ind w:left="656" w:hanging="284"/>
      </w:pPr>
      <w:rPr>
        <w:rFonts w:hint="default"/>
        <w:lang w:val="ru-RU" w:eastAsia="en-US" w:bidi="ar-SA"/>
      </w:rPr>
    </w:lvl>
    <w:lvl w:ilvl="2" w:tplc="1D825C96">
      <w:numFmt w:val="bullet"/>
      <w:lvlText w:val="•"/>
      <w:lvlJc w:val="left"/>
      <w:pPr>
        <w:ind w:left="932" w:hanging="284"/>
      </w:pPr>
      <w:rPr>
        <w:rFonts w:hint="default"/>
        <w:lang w:val="ru-RU" w:eastAsia="en-US" w:bidi="ar-SA"/>
      </w:rPr>
    </w:lvl>
    <w:lvl w:ilvl="3" w:tplc="41664F96">
      <w:numFmt w:val="bullet"/>
      <w:lvlText w:val="•"/>
      <w:lvlJc w:val="left"/>
      <w:pPr>
        <w:ind w:left="1209" w:hanging="284"/>
      </w:pPr>
      <w:rPr>
        <w:rFonts w:hint="default"/>
        <w:lang w:val="ru-RU" w:eastAsia="en-US" w:bidi="ar-SA"/>
      </w:rPr>
    </w:lvl>
    <w:lvl w:ilvl="4" w:tplc="A058DDD4">
      <w:numFmt w:val="bullet"/>
      <w:lvlText w:val="•"/>
      <w:lvlJc w:val="left"/>
      <w:pPr>
        <w:ind w:left="1485" w:hanging="284"/>
      </w:pPr>
      <w:rPr>
        <w:rFonts w:hint="default"/>
        <w:lang w:val="ru-RU" w:eastAsia="en-US" w:bidi="ar-SA"/>
      </w:rPr>
    </w:lvl>
    <w:lvl w:ilvl="5" w:tplc="BAF28F24">
      <w:numFmt w:val="bullet"/>
      <w:lvlText w:val="•"/>
      <w:lvlJc w:val="left"/>
      <w:pPr>
        <w:ind w:left="1762" w:hanging="284"/>
      </w:pPr>
      <w:rPr>
        <w:rFonts w:hint="default"/>
        <w:lang w:val="ru-RU" w:eastAsia="en-US" w:bidi="ar-SA"/>
      </w:rPr>
    </w:lvl>
    <w:lvl w:ilvl="6" w:tplc="EFF42470">
      <w:numFmt w:val="bullet"/>
      <w:lvlText w:val="•"/>
      <w:lvlJc w:val="left"/>
      <w:pPr>
        <w:ind w:left="2038" w:hanging="284"/>
      </w:pPr>
      <w:rPr>
        <w:rFonts w:hint="default"/>
        <w:lang w:val="ru-RU" w:eastAsia="en-US" w:bidi="ar-SA"/>
      </w:rPr>
    </w:lvl>
    <w:lvl w:ilvl="7" w:tplc="4F1EADE4">
      <w:numFmt w:val="bullet"/>
      <w:lvlText w:val="•"/>
      <w:lvlJc w:val="left"/>
      <w:pPr>
        <w:ind w:left="2314" w:hanging="284"/>
      </w:pPr>
      <w:rPr>
        <w:rFonts w:hint="default"/>
        <w:lang w:val="ru-RU" w:eastAsia="en-US" w:bidi="ar-SA"/>
      </w:rPr>
    </w:lvl>
    <w:lvl w:ilvl="8" w:tplc="B8DEBC7A">
      <w:numFmt w:val="bullet"/>
      <w:lvlText w:val="•"/>
      <w:lvlJc w:val="left"/>
      <w:pPr>
        <w:ind w:left="2591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4AB0139A"/>
    <w:multiLevelType w:val="hybridMultilevel"/>
    <w:tmpl w:val="4A947870"/>
    <w:lvl w:ilvl="0" w:tplc="F31C38D8">
      <w:numFmt w:val="bullet"/>
      <w:lvlText w:val="-"/>
      <w:lvlJc w:val="left"/>
      <w:pPr>
        <w:ind w:left="112" w:hanging="155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473410D8">
      <w:numFmt w:val="bullet"/>
      <w:lvlText w:val="•"/>
      <w:lvlJc w:val="left"/>
      <w:pPr>
        <w:ind w:left="537" w:hanging="155"/>
      </w:pPr>
      <w:rPr>
        <w:rFonts w:hint="default"/>
        <w:lang w:val="ru-RU" w:eastAsia="en-US" w:bidi="ar-SA"/>
      </w:rPr>
    </w:lvl>
    <w:lvl w:ilvl="2" w:tplc="7AFEE7E6">
      <w:numFmt w:val="bullet"/>
      <w:lvlText w:val="•"/>
      <w:lvlJc w:val="left"/>
      <w:pPr>
        <w:ind w:left="955" w:hanging="155"/>
      </w:pPr>
      <w:rPr>
        <w:rFonts w:hint="default"/>
        <w:lang w:val="ru-RU" w:eastAsia="en-US" w:bidi="ar-SA"/>
      </w:rPr>
    </w:lvl>
    <w:lvl w:ilvl="3" w:tplc="093A2FF2">
      <w:numFmt w:val="bullet"/>
      <w:lvlText w:val="•"/>
      <w:lvlJc w:val="left"/>
      <w:pPr>
        <w:ind w:left="1372" w:hanging="155"/>
      </w:pPr>
      <w:rPr>
        <w:rFonts w:hint="default"/>
        <w:lang w:val="ru-RU" w:eastAsia="en-US" w:bidi="ar-SA"/>
      </w:rPr>
    </w:lvl>
    <w:lvl w:ilvl="4" w:tplc="BFC6A9EE">
      <w:numFmt w:val="bullet"/>
      <w:lvlText w:val="•"/>
      <w:lvlJc w:val="left"/>
      <w:pPr>
        <w:ind w:left="1790" w:hanging="155"/>
      </w:pPr>
      <w:rPr>
        <w:rFonts w:hint="default"/>
        <w:lang w:val="ru-RU" w:eastAsia="en-US" w:bidi="ar-SA"/>
      </w:rPr>
    </w:lvl>
    <w:lvl w:ilvl="5" w:tplc="7974FDB2">
      <w:numFmt w:val="bullet"/>
      <w:lvlText w:val="•"/>
      <w:lvlJc w:val="left"/>
      <w:pPr>
        <w:ind w:left="2207" w:hanging="155"/>
      </w:pPr>
      <w:rPr>
        <w:rFonts w:hint="default"/>
        <w:lang w:val="ru-RU" w:eastAsia="en-US" w:bidi="ar-SA"/>
      </w:rPr>
    </w:lvl>
    <w:lvl w:ilvl="6" w:tplc="5D4E17F2">
      <w:numFmt w:val="bullet"/>
      <w:lvlText w:val="•"/>
      <w:lvlJc w:val="left"/>
      <w:pPr>
        <w:ind w:left="2625" w:hanging="155"/>
      </w:pPr>
      <w:rPr>
        <w:rFonts w:hint="default"/>
        <w:lang w:val="ru-RU" w:eastAsia="en-US" w:bidi="ar-SA"/>
      </w:rPr>
    </w:lvl>
    <w:lvl w:ilvl="7" w:tplc="ED9C4314">
      <w:numFmt w:val="bullet"/>
      <w:lvlText w:val="•"/>
      <w:lvlJc w:val="left"/>
      <w:pPr>
        <w:ind w:left="3042" w:hanging="155"/>
      </w:pPr>
      <w:rPr>
        <w:rFonts w:hint="default"/>
        <w:lang w:val="ru-RU" w:eastAsia="en-US" w:bidi="ar-SA"/>
      </w:rPr>
    </w:lvl>
    <w:lvl w:ilvl="8" w:tplc="D86084F0">
      <w:numFmt w:val="bullet"/>
      <w:lvlText w:val="•"/>
      <w:lvlJc w:val="left"/>
      <w:pPr>
        <w:ind w:left="3460" w:hanging="155"/>
      </w:pPr>
      <w:rPr>
        <w:rFonts w:hint="default"/>
        <w:lang w:val="ru-RU" w:eastAsia="en-US" w:bidi="ar-SA"/>
      </w:rPr>
    </w:lvl>
  </w:abstractNum>
  <w:abstractNum w:abstractNumId="9" w15:restartNumberingAfterBreak="0">
    <w:nsid w:val="5AD1406B"/>
    <w:multiLevelType w:val="hybridMultilevel"/>
    <w:tmpl w:val="F7FC0D8E"/>
    <w:lvl w:ilvl="0" w:tplc="85AECB00">
      <w:numFmt w:val="bullet"/>
      <w:lvlText w:val=""/>
      <w:lvlJc w:val="left"/>
      <w:pPr>
        <w:ind w:left="355" w:hanging="2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68EC7BC">
      <w:numFmt w:val="bullet"/>
      <w:lvlText w:val="•"/>
      <w:lvlJc w:val="left"/>
      <w:pPr>
        <w:ind w:left="638" w:hanging="279"/>
      </w:pPr>
      <w:rPr>
        <w:rFonts w:hint="default"/>
        <w:lang w:val="ru-RU" w:eastAsia="en-US" w:bidi="ar-SA"/>
      </w:rPr>
    </w:lvl>
    <w:lvl w:ilvl="2" w:tplc="28C20742">
      <w:numFmt w:val="bullet"/>
      <w:lvlText w:val="•"/>
      <w:lvlJc w:val="left"/>
      <w:pPr>
        <w:ind w:left="916" w:hanging="279"/>
      </w:pPr>
      <w:rPr>
        <w:rFonts w:hint="default"/>
        <w:lang w:val="ru-RU" w:eastAsia="en-US" w:bidi="ar-SA"/>
      </w:rPr>
    </w:lvl>
    <w:lvl w:ilvl="3" w:tplc="EB664AAE">
      <w:numFmt w:val="bullet"/>
      <w:lvlText w:val="•"/>
      <w:lvlJc w:val="left"/>
      <w:pPr>
        <w:ind w:left="1195" w:hanging="279"/>
      </w:pPr>
      <w:rPr>
        <w:rFonts w:hint="default"/>
        <w:lang w:val="ru-RU" w:eastAsia="en-US" w:bidi="ar-SA"/>
      </w:rPr>
    </w:lvl>
    <w:lvl w:ilvl="4" w:tplc="8A428CB4">
      <w:numFmt w:val="bullet"/>
      <w:lvlText w:val="•"/>
      <w:lvlJc w:val="left"/>
      <w:pPr>
        <w:ind w:left="1473" w:hanging="279"/>
      </w:pPr>
      <w:rPr>
        <w:rFonts w:hint="default"/>
        <w:lang w:val="ru-RU" w:eastAsia="en-US" w:bidi="ar-SA"/>
      </w:rPr>
    </w:lvl>
    <w:lvl w:ilvl="5" w:tplc="6D889138">
      <w:numFmt w:val="bullet"/>
      <w:lvlText w:val="•"/>
      <w:lvlJc w:val="left"/>
      <w:pPr>
        <w:ind w:left="1752" w:hanging="279"/>
      </w:pPr>
      <w:rPr>
        <w:rFonts w:hint="default"/>
        <w:lang w:val="ru-RU" w:eastAsia="en-US" w:bidi="ar-SA"/>
      </w:rPr>
    </w:lvl>
    <w:lvl w:ilvl="6" w:tplc="A15A98D6">
      <w:numFmt w:val="bullet"/>
      <w:lvlText w:val="•"/>
      <w:lvlJc w:val="left"/>
      <w:pPr>
        <w:ind w:left="2030" w:hanging="279"/>
      </w:pPr>
      <w:rPr>
        <w:rFonts w:hint="default"/>
        <w:lang w:val="ru-RU" w:eastAsia="en-US" w:bidi="ar-SA"/>
      </w:rPr>
    </w:lvl>
    <w:lvl w:ilvl="7" w:tplc="F2961924">
      <w:numFmt w:val="bullet"/>
      <w:lvlText w:val="•"/>
      <w:lvlJc w:val="left"/>
      <w:pPr>
        <w:ind w:left="2308" w:hanging="279"/>
      </w:pPr>
      <w:rPr>
        <w:rFonts w:hint="default"/>
        <w:lang w:val="ru-RU" w:eastAsia="en-US" w:bidi="ar-SA"/>
      </w:rPr>
    </w:lvl>
    <w:lvl w:ilvl="8" w:tplc="EF4CFE24">
      <w:numFmt w:val="bullet"/>
      <w:lvlText w:val="•"/>
      <w:lvlJc w:val="left"/>
      <w:pPr>
        <w:ind w:left="2587" w:hanging="279"/>
      </w:pPr>
      <w:rPr>
        <w:rFonts w:hint="default"/>
        <w:lang w:val="ru-RU" w:eastAsia="en-US" w:bidi="ar-SA"/>
      </w:rPr>
    </w:lvl>
  </w:abstractNum>
  <w:abstractNum w:abstractNumId="10" w15:restartNumberingAfterBreak="0">
    <w:nsid w:val="5B9B0CC1"/>
    <w:multiLevelType w:val="hybridMultilevel"/>
    <w:tmpl w:val="09986C48"/>
    <w:lvl w:ilvl="0" w:tplc="60A2BAD2">
      <w:numFmt w:val="bullet"/>
      <w:lvlText w:val=""/>
      <w:lvlJc w:val="left"/>
      <w:pPr>
        <w:ind w:left="355" w:hanging="2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E5A27B0">
      <w:numFmt w:val="bullet"/>
      <w:lvlText w:val="•"/>
      <w:lvlJc w:val="left"/>
      <w:pPr>
        <w:ind w:left="638" w:hanging="279"/>
      </w:pPr>
      <w:rPr>
        <w:rFonts w:hint="default"/>
        <w:lang w:val="ru-RU" w:eastAsia="en-US" w:bidi="ar-SA"/>
      </w:rPr>
    </w:lvl>
    <w:lvl w:ilvl="2" w:tplc="0F5A3EA0">
      <w:numFmt w:val="bullet"/>
      <w:lvlText w:val="•"/>
      <w:lvlJc w:val="left"/>
      <w:pPr>
        <w:ind w:left="916" w:hanging="279"/>
      </w:pPr>
      <w:rPr>
        <w:rFonts w:hint="default"/>
        <w:lang w:val="ru-RU" w:eastAsia="en-US" w:bidi="ar-SA"/>
      </w:rPr>
    </w:lvl>
    <w:lvl w:ilvl="3" w:tplc="E0967F94">
      <w:numFmt w:val="bullet"/>
      <w:lvlText w:val="•"/>
      <w:lvlJc w:val="left"/>
      <w:pPr>
        <w:ind w:left="1195" w:hanging="279"/>
      </w:pPr>
      <w:rPr>
        <w:rFonts w:hint="default"/>
        <w:lang w:val="ru-RU" w:eastAsia="en-US" w:bidi="ar-SA"/>
      </w:rPr>
    </w:lvl>
    <w:lvl w:ilvl="4" w:tplc="F1D8921E">
      <w:numFmt w:val="bullet"/>
      <w:lvlText w:val="•"/>
      <w:lvlJc w:val="left"/>
      <w:pPr>
        <w:ind w:left="1473" w:hanging="279"/>
      </w:pPr>
      <w:rPr>
        <w:rFonts w:hint="default"/>
        <w:lang w:val="ru-RU" w:eastAsia="en-US" w:bidi="ar-SA"/>
      </w:rPr>
    </w:lvl>
    <w:lvl w:ilvl="5" w:tplc="20FA7A96">
      <w:numFmt w:val="bullet"/>
      <w:lvlText w:val="•"/>
      <w:lvlJc w:val="left"/>
      <w:pPr>
        <w:ind w:left="1752" w:hanging="279"/>
      </w:pPr>
      <w:rPr>
        <w:rFonts w:hint="default"/>
        <w:lang w:val="ru-RU" w:eastAsia="en-US" w:bidi="ar-SA"/>
      </w:rPr>
    </w:lvl>
    <w:lvl w:ilvl="6" w:tplc="45FAD35A">
      <w:numFmt w:val="bullet"/>
      <w:lvlText w:val="•"/>
      <w:lvlJc w:val="left"/>
      <w:pPr>
        <w:ind w:left="2030" w:hanging="279"/>
      </w:pPr>
      <w:rPr>
        <w:rFonts w:hint="default"/>
        <w:lang w:val="ru-RU" w:eastAsia="en-US" w:bidi="ar-SA"/>
      </w:rPr>
    </w:lvl>
    <w:lvl w:ilvl="7" w:tplc="B3A2FBC2">
      <w:numFmt w:val="bullet"/>
      <w:lvlText w:val="•"/>
      <w:lvlJc w:val="left"/>
      <w:pPr>
        <w:ind w:left="2308" w:hanging="279"/>
      </w:pPr>
      <w:rPr>
        <w:rFonts w:hint="default"/>
        <w:lang w:val="ru-RU" w:eastAsia="en-US" w:bidi="ar-SA"/>
      </w:rPr>
    </w:lvl>
    <w:lvl w:ilvl="8" w:tplc="D372681E">
      <w:numFmt w:val="bullet"/>
      <w:lvlText w:val="•"/>
      <w:lvlJc w:val="left"/>
      <w:pPr>
        <w:ind w:left="2587" w:hanging="279"/>
      </w:pPr>
      <w:rPr>
        <w:rFonts w:hint="default"/>
        <w:lang w:val="ru-RU" w:eastAsia="en-US" w:bidi="ar-SA"/>
      </w:rPr>
    </w:lvl>
  </w:abstractNum>
  <w:abstractNum w:abstractNumId="11" w15:restartNumberingAfterBreak="0">
    <w:nsid w:val="64E20FBC"/>
    <w:multiLevelType w:val="hybridMultilevel"/>
    <w:tmpl w:val="A41C58CA"/>
    <w:lvl w:ilvl="0" w:tplc="DA5C82FE">
      <w:numFmt w:val="bullet"/>
      <w:lvlText w:val=""/>
      <w:lvlJc w:val="left"/>
      <w:pPr>
        <w:ind w:left="358" w:hanging="2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35A4DFE">
      <w:numFmt w:val="bullet"/>
      <w:lvlText w:val="•"/>
      <w:lvlJc w:val="left"/>
      <w:pPr>
        <w:ind w:left="636" w:hanging="279"/>
      </w:pPr>
      <w:rPr>
        <w:rFonts w:hint="default"/>
        <w:lang w:val="ru-RU" w:eastAsia="en-US" w:bidi="ar-SA"/>
      </w:rPr>
    </w:lvl>
    <w:lvl w:ilvl="2" w:tplc="6568A96E">
      <w:numFmt w:val="bullet"/>
      <w:lvlText w:val="•"/>
      <w:lvlJc w:val="left"/>
      <w:pPr>
        <w:ind w:left="912" w:hanging="279"/>
      </w:pPr>
      <w:rPr>
        <w:rFonts w:hint="default"/>
        <w:lang w:val="ru-RU" w:eastAsia="en-US" w:bidi="ar-SA"/>
      </w:rPr>
    </w:lvl>
    <w:lvl w:ilvl="3" w:tplc="877C2946">
      <w:numFmt w:val="bullet"/>
      <w:lvlText w:val="•"/>
      <w:lvlJc w:val="left"/>
      <w:pPr>
        <w:ind w:left="1188" w:hanging="279"/>
      </w:pPr>
      <w:rPr>
        <w:rFonts w:hint="default"/>
        <w:lang w:val="ru-RU" w:eastAsia="en-US" w:bidi="ar-SA"/>
      </w:rPr>
    </w:lvl>
    <w:lvl w:ilvl="4" w:tplc="B8C4ED9A">
      <w:numFmt w:val="bullet"/>
      <w:lvlText w:val="•"/>
      <w:lvlJc w:val="left"/>
      <w:pPr>
        <w:ind w:left="1464" w:hanging="279"/>
      </w:pPr>
      <w:rPr>
        <w:rFonts w:hint="default"/>
        <w:lang w:val="ru-RU" w:eastAsia="en-US" w:bidi="ar-SA"/>
      </w:rPr>
    </w:lvl>
    <w:lvl w:ilvl="5" w:tplc="EAD4679E">
      <w:numFmt w:val="bullet"/>
      <w:lvlText w:val="•"/>
      <w:lvlJc w:val="left"/>
      <w:pPr>
        <w:ind w:left="1740" w:hanging="279"/>
      </w:pPr>
      <w:rPr>
        <w:rFonts w:hint="default"/>
        <w:lang w:val="ru-RU" w:eastAsia="en-US" w:bidi="ar-SA"/>
      </w:rPr>
    </w:lvl>
    <w:lvl w:ilvl="6" w:tplc="81CC13C2">
      <w:numFmt w:val="bullet"/>
      <w:lvlText w:val="•"/>
      <w:lvlJc w:val="left"/>
      <w:pPr>
        <w:ind w:left="2016" w:hanging="279"/>
      </w:pPr>
      <w:rPr>
        <w:rFonts w:hint="default"/>
        <w:lang w:val="ru-RU" w:eastAsia="en-US" w:bidi="ar-SA"/>
      </w:rPr>
    </w:lvl>
    <w:lvl w:ilvl="7" w:tplc="553A0618">
      <w:numFmt w:val="bullet"/>
      <w:lvlText w:val="•"/>
      <w:lvlJc w:val="left"/>
      <w:pPr>
        <w:ind w:left="2292" w:hanging="279"/>
      </w:pPr>
      <w:rPr>
        <w:rFonts w:hint="default"/>
        <w:lang w:val="ru-RU" w:eastAsia="en-US" w:bidi="ar-SA"/>
      </w:rPr>
    </w:lvl>
    <w:lvl w:ilvl="8" w:tplc="2E90C3EA">
      <w:numFmt w:val="bullet"/>
      <w:lvlText w:val="•"/>
      <w:lvlJc w:val="left"/>
      <w:pPr>
        <w:ind w:left="2568" w:hanging="279"/>
      </w:pPr>
      <w:rPr>
        <w:rFonts w:hint="default"/>
        <w:lang w:val="ru-RU" w:eastAsia="en-US" w:bidi="ar-SA"/>
      </w:rPr>
    </w:lvl>
  </w:abstractNum>
  <w:abstractNum w:abstractNumId="12" w15:restartNumberingAfterBreak="0">
    <w:nsid w:val="653E3B26"/>
    <w:multiLevelType w:val="hybridMultilevel"/>
    <w:tmpl w:val="A6E64CC2"/>
    <w:lvl w:ilvl="0" w:tplc="03669EC2">
      <w:numFmt w:val="bullet"/>
      <w:lvlText w:val=""/>
      <w:lvlJc w:val="left"/>
      <w:pPr>
        <w:ind w:left="355" w:hanging="2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78EDC8A">
      <w:numFmt w:val="bullet"/>
      <w:lvlText w:val="•"/>
      <w:lvlJc w:val="left"/>
      <w:pPr>
        <w:ind w:left="638" w:hanging="279"/>
      </w:pPr>
      <w:rPr>
        <w:rFonts w:hint="default"/>
        <w:lang w:val="ru-RU" w:eastAsia="en-US" w:bidi="ar-SA"/>
      </w:rPr>
    </w:lvl>
    <w:lvl w:ilvl="2" w:tplc="463272CA">
      <w:numFmt w:val="bullet"/>
      <w:lvlText w:val="•"/>
      <w:lvlJc w:val="left"/>
      <w:pPr>
        <w:ind w:left="916" w:hanging="279"/>
      </w:pPr>
      <w:rPr>
        <w:rFonts w:hint="default"/>
        <w:lang w:val="ru-RU" w:eastAsia="en-US" w:bidi="ar-SA"/>
      </w:rPr>
    </w:lvl>
    <w:lvl w:ilvl="3" w:tplc="32148A06">
      <w:numFmt w:val="bullet"/>
      <w:lvlText w:val="•"/>
      <w:lvlJc w:val="left"/>
      <w:pPr>
        <w:ind w:left="1195" w:hanging="279"/>
      </w:pPr>
      <w:rPr>
        <w:rFonts w:hint="default"/>
        <w:lang w:val="ru-RU" w:eastAsia="en-US" w:bidi="ar-SA"/>
      </w:rPr>
    </w:lvl>
    <w:lvl w:ilvl="4" w:tplc="94365E14">
      <w:numFmt w:val="bullet"/>
      <w:lvlText w:val="•"/>
      <w:lvlJc w:val="left"/>
      <w:pPr>
        <w:ind w:left="1473" w:hanging="279"/>
      </w:pPr>
      <w:rPr>
        <w:rFonts w:hint="default"/>
        <w:lang w:val="ru-RU" w:eastAsia="en-US" w:bidi="ar-SA"/>
      </w:rPr>
    </w:lvl>
    <w:lvl w:ilvl="5" w:tplc="8560268E">
      <w:numFmt w:val="bullet"/>
      <w:lvlText w:val="•"/>
      <w:lvlJc w:val="left"/>
      <w:pPr>
        <w:ind w:left="1752" w:hanging="279"/>
      </w:pPr>
      <w:rPr>
        <w:rFonts w:hint="default"/>
        <w:lang w:val="ru-RU" w:eastAsia="en-US" w:bidi="ar-SA"/>
      </w:rPr>
    </w:lvl>
    <w:lvl w:ilvl="6" w:tplc="5AE691BE">
      <w:numFmt w:val="bullet"/>
      <w:lvlText w:val="•"/>
      <w:lvlJc w:val="left"/>
      <w:pPr>
        <w:ind w:left="2030" w:hanging="279"/>
      </w:pPr>
      <w:rPr>
        <w:rFonts w:hint="default"/>
        <w:lang w:val="ru-RU" w:eastAsia="en-US" w:bidi="ar-SA"/>
      </w:rPr>
    </w:lvl>
    <w:lvl w:ilvl="7" w:tplc="C38C75B0">
      <w:numFmt w:val="bullet"/>
      <w:lvlText w:val="•"/>
      <w:lvlJc w:val="left"/>
      <w:pPr>
        <w:ind w:left="2308" w:hanging="279"/>
      </w:pPr>
      <w:rPr>
        <w:rFonts w:hint="default"/>
        <w:lang w:val="ru-RU" w:eastAsia="en-US" w:bidi="ar-SA"/>
      </w:rPr>
    </w:lvl>
    <w:lvl w:ilvl="8" w:tplc="40BCBAFE">
      <w:numFmt w:val="bullet"/>
      <w:lvlText w:val="•"/>
      <w:lvlJc w:val="left"/>
      <w:pPr>
        <w:ind w:left="2587" w:hanging="279"/>
      </w:pPr>
      <w:rPr>
        <w:rFonts w:hint="default"/>
        <w:lang w:val="ru-RU" w:eastAsia="en-US" w:bidi="ar-SA"/>
      </w:rPr>
    </w:lvl>
  </w:abstractNum>
  <w:abstractNum w:abstractNumId="13" w15:restartNumberingAfterBreak="0">
    <w:nsid w:val="690124A7"/>
    <w:multiLevelType w:val="hybridMultilevel"/>
    <w:tmpl w:val="8B88451C"/>
    <w:lvl w:ilvl="0" w:tplc="B6B26DA0">
      <w:numFmt w:val="bullet"/>
      <w:lvlText w:val="-"/>
      <w:lvlJc w:val="left"/>
      <w:pPr>
        <w:ind w:left="112" w:hanging="155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3D200EC">
      <w:numFmt w:val="bullet"/>
      <w:lvlText w:val="•"/>
      <w:lvlJc w:val="left"/>
      <w:pPr>
        <w:ind w:left="537" w:hanging="155"/>
      </w:pPr>
      <w:rPr>
        <w:rFonts w:hint="default"/>
        <w:lang w:val="ru-RU" w:eastAsia="en-US" w:bidi="ar-SA"/>
      </w:rPr>
    </w:lvl>
    <w:lvl w:ilvl="2" w:tplc="B51C784A">
      <w:numFmt w:val="bullet"/>
      <w:lvlText w:val="•"/>
      <w:lvlJc w:val="left"/>
      <w:pPr>
        <w:ind w:left="955" w:hanging="155"/>
      </w:pPr>
      <w:rPr>
        <w:rFonts w:hint="default"/>
        <w:lang w:val="ru-RU" w:eastAsia="en-US" w:bidi="ar-SA"/>
      </w:rPr>
    </w:lvl>
    <w:lvl w:ilvl="3" w:tplc="214A921A">
      <w:numFmt w:val="bullet"/>
      <w:lvlText w:val="•"/>
      <w:lvlJc w:val="left"/>
      <w:pPr>
        <w:ind w:left="1372" w:hanging="155"/>
      </w:pPr>
      <w:rPr>
        <w:rFonts w:hint="default"/>
        <w:lang w:val="ru-RU" w:eastAsia="en-US" w:bidi="ar-SA"/>
      </w:rPr>
    </w:lvl>
    <w:lvl w:ilvl="4" w:tplc="58005974">
      <w:numFmt w:val="bullet"/>
      <w:lvlText w:val="•"/>
      <w:lvlJc w:val="left"/>
      <w:pPr>
        <w:ind w:left="1790" w:hanging="155"/>
      </w:pPr>
      <w:rPr>
        <w:rFonts w:hint="default"/>
        <w:lang w:val="ru-RU" w:eastAsia="en-US" w:bidi="ar-SA"/>
      </w:rPr>
    </w:lvl>
    <w:lvl w:ilvl="5" w:tplc="1646E2C2">
      <w:numFmt w:val="bullet"/>
      <w:lvlText w:val="•"/>
      <w:lvlJc w:val="left"/>
      <w:pPr>
        <w:ind w:left="2207" w:hanging="155"/>
      </w:pPr>
      <w:rPr>
        <w:rFonts w:hint="default"/>
        <w:lang w:val="ru-RU" w:eastAsia="en-US" w:bidi="ar-SA"/>
      </w:rPr>
    </w:lvl>
    <w:lvl w:ilvl="6" w:tplc="E53838F4">
      <w:numFmt w:val="bullet"/>
      <w:lvlText w:val="•"/>
      <w:lvlJc w:val="left"/>
      <w:pPr>
        <w:ind w:left="2625" w:hanging="155"/>
      </w:pPr>
      <w:rPr>
        <w:rFonts w:hint="default"/>
        <w:lang w:val="ru-RU" w:eastAsia="en-US" w:bidi="ar-SA"/>
      </w:rPr>
    </w:lvl>
    <w:lvl w:ilvl="7" w:tplc="6624E13A">
      <w:numFmt w:val="bullet"/>
      <w:lvlText w:val="•"/>
      <w:lvlJc w:val="left"/>
      <w:pPr>
        <w:ind w:left="3042" w:hanging="155"/>
      </w:pPr>
      <w:rPr>
        <w:rFonts w:hint="default"/>
        <w:lang w:val="ru-RU" w:eastAsia="en-US" w:bidi="ar-SA"/>
      </w:rPr>
    </w:lvl>
    <w:lvl w:ilvl="8" w:tplc="EF682584">
      <w:numFmt w:val="bullet"/>
      <w:lvlText w:val="•"/>
      <w:lvlJc w:val="left"/>
      <w:pPr>
        <w:ind w:left="3460" w:hanging="155"/>
      </w:pPr>
      <w:rPr>
        <w:rFonts w:hint="default"/>
        <w:lang w:val="ru-RU" w:eastAsia="en-US" w:bidi="ar-SA"/>
      </w:rPr>
    </w:lvl>
  </w:abstractNum>
  <w:abstractNum w:abstractNumId="14" w15:restartNumberingAfterBreak="0">
    <w:nsid w:val="6E022382"/>
    <w:multiLevelType w:val="hybridMultilevel"/>
    <w:tmpl w:val="B13A7632"/>
    <w:lvl w:ilvl="0" w:tplc="F528B26E">
      <w:numFmt w:val="bullet"/>
      <w:lvlText w:val=""/>
      <w:lvlJc w:val="left"/>
      <w:pPr>
        <w:ind w:left="358" w:hanging="2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19EC9E6">
      <w:numFmt w:val="bullet"/>
      <w:lvlText w:val="•"/>
      <w:lvlJc w:val="left"/>
      <w:pPr>
        <w:ind w:left="540" w:hanging="279"/>
      </w:pPr>
      <w:rPr>
        <w:rFonts w:hint="default"/>
        <w:lang w:val="ru-RU" w:eastAsia="en-US" w:bidi="ar-SA"/>
      </w:rPr>
    </w:lvl>
    <w:lvl w:ilvl="2" w:tplc="0F2421B4">
      <w:numFmt w:val="bullet"/>
      <w:lvlText w:val="•"/>
      <w:lvlJc w:val="left"/>
      <w:pPr>
        <w:ind w:left="826" w:hanging="279"/>
      </w:pPr>
      <w:rPr>
        <w:rFonts w:hint="default"/>
        <w:lang w:val="ru-RU" w:eastAsia="en-US" w:bidi="ar-SA"/>
      </w:rPr>
    </w:lvl>
    <w:lvl w:ilvl="3" w:tplc="80304E8C">
      <w:numFmt w:val="bullet"/>
      <w:lvlText w:val="•"/>
      <w:lvlJc w:val="left"/>
      <w:pPr>
        <w:ind w:left="1113" w:hanging="279"/>
      </w:pPr>
      <w:rPr>
        <w:rFonts w:hint="default"/>
        <w:lang w:val="ru-RU" w:eastAsia="en-US" w:bidi="ar-SA"/>
      </w:rPr>
    </w:lvl>
    <w:lvl w:ilvl="4" w:tplc="BD42FE00">
      <w:numFmt w:val="bullet"/>
      <w:lvlText w:val="•"/>
      <w:lvlJc w:val="left"/>
      <w:pPr>
        <w:ind w:left="1400" w:hanging="279"/>
      </w:pPr>
      <w:rPr>
        <w:rFonts w:hint="default"/>
        <w:lang w:val="ru-RU" w:eastAsia="en-US" w:bidi="ar-SA"/>
      </w:rPr>
    </w:lvl>
    <w:lvl w:ilvl="5" w:tplc="E530F212">
      <w:numFmt w:val="bullet"/>
      <w:lvlText w:val="•"/>
      <w:lvlJc w:val="left"/>
      <w:pPr>
        <w:ind w:left="1687" w:hanging="279"/>
      </w:pPr>
      <w:rPr>
        <w:rFonts w:hint="default"/>
        <w:lang w:val="ru-RU" w:eastAsia="en-US" w:bidi="ar-SA"/>
      </w:rPr>
    </w:lvl>
    <w:lvl w:ilvl="6" w:tplc="57D27FEC">
      <w:numFmt w:val="bullet"/>
      <w:lvlText w:val="•"/>
      <w:lvlJc w:val="left"/>
      <w:pPr>
        <w:ind w:left="1973" w:hanging="279"/>
      </w:pPr>
      <w:rPr>
        <w:rFonts w:hint="default"/>
        <w:lang w:val="ru-RU" w:eastAsia="en-US" w:bidi="ar-SA"/>
      </w:rPr>
    </w:lvl>
    <w:lvl w:ilvl="7" w:tplc="F7983B68">
      <w:numFmt w:val="bullet"/>
      <w:lvlText w:val="•"/>
      <w:lvlJc w:val="left"/>
      <w:pPr>
        <w:ind w:left="2260" w:hanging="279"/>
      </w:pPr>
      <w:rPr>
        <w:rFonts w:hint="default"/>
        <w:lang w:val="ru-RU" w:eastAsia="en-US" w:bidi="ar-SA"/>
      </w:rPr>
    </w:lvl>
    <w:lvl w:ilvl="8" w:tplc="624C8080">
      <w:numFmt w:val="bullet"/>
      <w:lvlText w:val="•"/>
      <w:lvlJc w:val="left"/>
      <w:pPr>
        <w:ind w:left="2547" w:hanging="279"/>
      </w:pPr>
      <w:rPr>
        <w:rFonts w:hint="default"/>
        <w:lang w:val="ru-RU" w:eastAsia="en-US" w:bidi="ar-SA"/>
      </w:rPr>
    </w:lvl>
  </w:abstractNum>
  <w:abstractNum w:abstractNumId="15" w15:restartNumberingAfterBreak="0">
    <w:nsid w:val="6F530F59"/>
    <w:multiLevelType w:val="hybridMultilevel"/>
    <w:tmpl w:val="1214D99C"/>
    <w:lvl w:ilvl="0" w:tplc="CE2629D0">
      <w:numFmt w:val="bullet"/>
      <w:lvlText w:val=""/>
      <w:lvlJc w:val="left"/>
      <w:pPr>
        <w:ind w:left="355" w:hanging="2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636DD7A">
      <w:numFmt w:val="bullet"/>
      <w:lvlText w:val="•"/>
      <w:lvlJc w:val="left"/>
      <w:pPr>
        <w:ind w:left="638" w:hanging="279"/>
      </w:pPr>
      <w:rPr>
        <w:rFonts w:hint="default"/>
        <w:lang w:val="ru-RU" w:eastAsia="en-US" w:bidi="ar-SA"/>
      </w:rPr>
    </w:lvl>
    <w:lvl w:ilvl="2" w:tplc="0DD872FA">
      <w:numFmt w:val="bullet"/>
      <w:lvlText w:val="•"/>
      <w:lvlJc w:val="left"/>
      <w:pPr>
        <w:ind w:left="916" w:hanging="279"/>
      </w:pPr>
      <w:rPr>
        <w:rFonts w:hint="default"/>
        <w:lang w:val="ru-RU" w:eastAsia="en-US" w:bidi="ar-SA"/>
      </w:rPr>
    </w:lvl>
    <w:lvl w:ilvl="3" w:tplc="78BE8814">
      <w:numFmt w:val="bullet"/>
      <w:lvlText w:val="•"/>
      <w:lvlJc w:val="left"/>
      <w:pPr>
        <w:ind w:left="1195" w:hanging="279"/>
      </w:pPr>
      <w:rPr>
        <w:rFonts w:hint="default"/>
        <w:lang w:val="ru-RU" w:eastAsia="en-US" w:bidi="ar-SA"/>
      </w:rPr>
    </w:lvl>
    <w:lvl w:ilvl="4" w:tplc="F0EE61BA">
      <w:numFmt w:val="bullet"/>
      <w:lvlText w:val="•"/>
      <w:lvlJc w:val="left"/>
      <w:pPr>
        <w:ind w:left="1473" w:hanging="279"/>
      </w:pPr>
      <w:rPr>
        <w:rFonts w:hint="default"/>
        <w:lang w:val="ru-RU" w:eastAsia="en-US" w:bidi="ar-SA"/>
      </w:rPr>
    </w:lvl>
    <w:lvl w:ilvl="5" w:tplc="72988FF4">
      <w:numFmt w:val="bullet"/>
      <w:lvlText w:val="•"/>
      <w:lvlJc w:val="left"/>
      <w:pPr>
        <w:ind w:left="1752" w:hanging="279"/>
      </w:pPr>
      <w:rPr>
        <w:rFonts w:hint="default"/>
        <w:lang w:val="ru-RU" w:eastAsia="en-US" w:bidi="ar-SA"/>
      </w:rPr>
    </w:lvl>
    <w:lvl w:ilvl="6" w:tplc="F5B83C04">
      <w:numFmt w:val="bullet"/>
      <w:lvlText w:val="•"/>
      <w:lvlJc w:val="left"/>
      <w:pPr>
        <w:ind w:left="2030" w:hanging="279"/>
      </w:pPr>
      <w:rPr>
        <w:rFonts w:hint="default"/>
        <w:lang w:val="ru-RU" w:eastAsia="en-US" w:bidi="ar-SA"/>
      </w:rPr>
    </w:lvl>
    <w:lvl w:ilvl="7" w:tplc="DB46CC5E">
      <w:numFmt w:val="bullet"/>
      <w:lvlText w:val="•"/>
      <w:lvlJc w:val="left"/>
      <w:pPr>
        <w:ind w:left="2308" w:hanging="279"/>
      </w:pPr>
      <w:rPr>
        <w:rFonts w:hint="default"/>
        <w:lang w:val="ru-RU" w:eastAsia="en-US" w:bidi="ar-SA"/>
      </w:rPr>
    </w:lvl>
    <w:lvl w:ilvl="8" w:tplc="CB8A04A0">
      <w:numFmt w:val="bullet"/>
      <w:lvlText w:val="•"/>
      <w:lvlJc w:val="left"/>
      <w:pPr>
        <w:ind w:left="2587" w:hanging="279"/>
      </w:pPr>
      <w:rPr>
        <w:rFonts w:hint="default"/>
        <w:lang w:val="ru-RU" w:eastAsia="en-US" w:bidi="ar-SA"/>
      </w:rPr>
    </w:lvl>
  </w:abstractNum>
  <w:abstractNum w:abstractNumId="16" w15:restartNumberingAfterBreak="0">
    <w:nsid w:val="710A60D9"/>
    <w:multiLevelType w:val="hybridMultilevel"/>
    <w:tmpl w:val="840E9D12"/>
    <w:lvl w:ilvl="0" w:tplc="697A00B4">
      <w:numFmt w:val="bullet"/>
      <w:lvlText w:val=""/>
      <w:lvlJc w:val="left"/>
      <w:pPr>
        <w:ind w:left="358" w:hanging="2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3B83FA2">
      <w:numFmt w:val="bullet"/>
      <w:lvlText w:val="•"/>
      <w:lvlJc w:val="left"/>
      <w:pPr>
        <w:ind w:left="636" w:hanging="279"/>
      </w:pPr>
      <w:rPr>
        <w:rFonts w:hint="default"/>
        <w:lang w:val="ru-RU" w:eastAsia="en-US" w:bidi="ar-SA"/>
      </w:rPr>
    </w:lvl>
    <w:lvl w:ilvl="2" w:tplc="B6A2E334">
      <w:numFmt w:val="bullet"/>
      <w:lvlText w:val="•"/>
      <w:lvlJc w:val="left"/>
      <w:pPr>
        <w:ind w:left="912" w:hanging="279"/>
      </w:pPr>
      <w:rPr>
        <w:rFonts w:hint="default"/>
        <w:lang w:val="ru-RU" w:eastAsia="en-US" w:bidi="ar-SA"/>
      </w:rPr>
    </w:lvl>
    <w:lvl w:ilvl="3" w:tplc="F064B10A">
      <w:numFmt w:val="bullet"/>
      <w:lvlText w:val="•"/>
      <w:lvlJc w:val="left"/>
      <w:pPr>
        <w:ind w:left="1188" w:hanging="279"/>
      </w:pPr>
      <w:rPr>
        <w:rFonts w:hint="default"/>
        <w:lang w:val="ru-RU" w:eastAsia="en-US" w:bidi="ar-SA"/>
      </w:rPr>
    </w:lvl>
    <w:lvl w:ilvl="4" w:tplc="3EA4A046">
      <w:numFmt w:val="bullet"/>
      <w:lvlText w:val="•"/>
      <w:lvlJc w:val="left"/>
      <w:pPr>
        <w:ind w:left="1464" w:hanging="279"/>
      </w:pPr>
      <w:rPr>
        <w:rFonts w:hint="default"/>
        <w:lang w:val="ru-RU" w:eastAsia="en-US" w:bidi="ar-SA"/>
      </w:rPr>
    </w:lvl>
    <w:lvl w:ilvl="5" w:tplc="2948F3EA">
      <w:numFmt w:val="bullet"/>
      <w:lvlText w:val="•"/>
      <w:lvlJc w:val="left"/>
      <w:pPr>
        <w:ind w:left="1740" w:hanging="279"/>
      </w:pPr>
      <w:rPr>
        <w:rFonts w:hint="default"/>
        <w:lang w:val="ru-RU" w:eastAsia="en-US" w:bidi="ar-SA"/>
      </w:rPr>
    </w:lvl>
    <w:lvl w:ilvl="6" w:tplc="150482A4">
      <w:numFmt w:val="bullet"/>
      <w:lvlText w:val="•"/>
      <w:lvlJc w:val="left"/>
      <w:pPr>
        <w:ind w:left="2016" w:hanging="279"/>
      </w:pPr>
      <w:rPr>
        <w:rFonts w:hint="default"/>
        <w:lang w:val="ru-RU" w:eastAsia="en-US" w:bidi="ar-SA"/>
      </w:rPr>
    </w:lvl>
    <w:lvl w:ilvl="7" w:tplc="74623B70">
      <w:numFmt w:val="bullet"/>
      <w:lvlText w:val="•"/>
      <w:lvlJc w:val="left"/>
      <w:pPr>
        <w:ind w:left="2292" w:hanging="279"/>
      </w:pPr>
      <w:rPr>
        <w:rFonts w:hint="default"/>
        <w:lang w:val="ru-RU" w:eastAsia="en-US" w:bidi="ar-SA"/>
      </w:rPr>
    </w:lvl>
    <w:lvl w:ilvl="8" w:tplc="C6D2E342">
      <w:numFmt w:val="bullet"/>
      <w:lvlText w:val="•"/>
      <w:lvlJc w:val="left"/>
      <w:pPr>
        <w:ind w:left="2568" w:hanging="279"/>
      </w:pPr>
      <w:rPr>
        <w:rFonts w:hint="default"/>
        <w:lang w:val="ru-RU" w:eastAsia="en-US" w:bidi="ar-SA"/>
      </w:rPr>
    </w:lvl>
  </w:abstractNum>
  <w:abstractNum w:abstractNumId="17" w15:restartNumberingAfterBreak="0">
    <w:nsid w:val="769A5189"/>
    <w:multiLevelType w:val="hybridMultilevel"/>
    <w:tmpl w:val="69DA5CFA"/>
    <w:lvl w:ilvl="0" w:tplc="3A2C0BF4">
      <w:numFmt w:val="bullet"/>
      <w:lvlText w:val=""/>
      <w:lvlJc w:val="left"/>
      <w:pPr>
        <w:ind w:left="355" w:hanging="2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F2881CC">
      <w:numFmt w:val="bullet"/>
      <w:lvlText w:val="•"/>
      <w:lvlJc w:val="left"/>
      <w:pPr>
        <w:ind w:left="638" w:hanging="279"/>
      </w:pPr>
      <w:rPr>
        <w:rFonts w:hint="default"/>
        <w:lang w:val="ru-RU" w:eastAsia="en-US" w:bidi="ar-SA"/>
      </w:rPr>
    </w:lvl>
    <w:lvl w:ilvl="2" w:tplc="E772C52C">
      <w:numFmt w:val="bullet"/>
      <w:lvlText w:val="•"/>
      <w:lvlJc w:val="left"/>
      <w:pPr>
        <w:ind w:left="916" w:hanging="279"/>
      </w:pPr>
      <w:rPr>
        <w:rFonts w:hint="default"/>
        <w:lang w:val="ru-RU" w:eastAsia="en-US" w:bidi="ar-SA"/>
      </w:rPr>
    </w:lvl>
    <w:lvl w:ilvl="3" w:tplc="CBAAC4E2">
      <w:numFmt w:val="bullet"/>
      <w:lvlText w:val="•"/>
      <w:lvlJc w:val="left"/>
      <w:pPr>
        <w:ind w:left="1195" w:hanging="279"/>
      </w:pPr>
      <w:rPr>
        <w:rFonts w:hint="default"/>
        <w:lang w:val="ru-RU" w:eastAsia="en-US" w:bidi="ar-SA"/>
      </w:rPr>
    </w:lvl>
    <w:lvl w:ilvl="4" w:tplc="AB86E226">
      <w:numFmt w:val="bullet"/>
      <w:lvlText w:val="•"/>
      <w:lvlJc w:val="left"/>
      <w:pPr>
        <w:ind w:left="1473" w:hanging="279"/>
      </w:pPr>
      <w:rPr>
        <w:rFonts w:hint="default"/>
        <w:lang w:val="ru-RU" w:eastAsia="en-US" w:bidi="ar-SA"/>
      </w:rPr>
    </w:lvl>
    <w:lvl w:ilvl="5" w:tplc="7ADA9B6A">
      <w:numFmt w:val="bullet"/>
      <w:lvlText w:val="•"/>
      <w:lvlJc w:val="left"/>
      <w:pPr>
        <w:ind w:left="1752" w:hanging="279"/>
      </w:pPr>
      <w:rPr>
        <w:rFonts w:hint="default"/>
        <w:lang w:val="ru-RU" w:eastAsia="en-US" w:bidi="ar-SA"/>
      </w:rPr>
    </w:lvl>
    <w:lvl w:ilvl="6" w:tplc="BEDEBEE8">
      <w:numFmt w:val="bullet"/>
      <w:lvlText w:val="•"/>
      <w:lvlJc w:val="left"/>
      <w:pPr>
        <w:ind w:left="2030" w:hanging="279"/>
      </w:pPr>
      <w:rPr>
        <w:rFonts w:hint="default"/>
        <w:lang w:val="ru-RU" w:eastAsia="en-US" w:bidi="ar-SA"/>
      </w:rPr>
    </w:lvl>
    <w:lvl w:ilvl="7" w:tplc="82A2FD12">
      <w:numFmt w:val="bullet"/>
      <w:lvlText w:val="•"/>
      <w:lvlJc w:val="left"/>
      <w:pPr>
        <w:ind w:left="2308" w:hanging="279"/>
      </w:pPr>
      <w:rPr>
        <w:rFonts w:hint="default"/>
        <w:lang w:val="ru-RU" w:eastAsia="en-US" w:bidi="ar-SA"/>
      </w:rPr>
    </w:lvl>
    <w:lvl w:ilvl="8" w:tplc="274C0810">
      <w:numFmt w:val="bullet"/>
      <w:lvlText w:val="•"/>
      <w:lvlJc w:val="left"/>
      <w:pPr>
        <w:ind w:left="2587" w:hanging="279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5"/>
  </w:num>
  <w:num w:numId="5">
    <w:abstractNumId w:val="6"/>
  </w:num>
  <w:num w:numId="6">
    <w:abstractNumId w:val="15"/>
  </w:num>
  <w:num w:numId="7">
    <w:abstractNumId w:val="10"/>
  </w:num>
  <w:num w:numId="8">
    <w:abstractNumId w:val="14"/>
  </w:num>
  <w:num w:numId="9">
    <w:abstractNumId w:val="4"/>
  </w:num>
  <w:num w:numId="10">
    <w:abstractNumId w:val="16"/>
  </w:num>
  <w:num w:numId="11">
    <w:abstractNumId w:val="17"/>
  </w:num>
  <w:num w:numId="12">
    <w:abstractNumId w:val="11"/>
  </w:num>
  <w:num w:numId="13">
    <w:abstractNumId w:val="7"/>
  </w:num>
  <w:num w:numId="14">
    <w:abstractNumId w:val="0"/>
  </w:num>
  <w:num w:numId="15">
    <w:abstractNumId w:val="12"/>
  </w:num>
  <w:num w:numId="16">
    <w:abstractNumId w:val="1"/>
  </w:num>
  <w:num w:numId="17">
    <w:abstractNumId w:val="9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44BA9"/>
    <w:rsid w:val="00017AE4"/>
    <w:rsid w:val="000562FB"/>
    <w:rsid w:val="001A6D38"/>
    <w:rsid w:val="001E1A11"/>
    <w:rsid w:val="00305B4B"/>
    <w:rsid w:val="00487138"/>
    <w:rsid w:val="004F628B"/>
    <w:rsid w:val="0087521D"/>
    <w:rsid w:val="009A150C"/>
    <w:rsid w:val="00A44C17"/>
    <w:rsid w:val="00AF6969"/>
    <w:rsid w:val="00B03393"/>
    <w:rsid w:val="00C33C35"/>
    <w:rsid w:val="00D44BA9"/>
    <w:rsid w:val="00DB5F27"/>
    <w:rsid w:val="00E7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4766F"/>
  <w15:docId w15:val="{1FB98DC2-EEFF-4257-99A8-1C5B65A82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"/>
    </w:pPr>
  </w:style>
  <w:style w:type="paragraph" w:styleId="a5">
    <w:name w:val="Balloon Text"/>
    <w:basedOn w:val="a"/>
    <w:link w:val="a6"/>
    <w:uiPriority w:val="99"/>
    <w:semiHidden/>
    <w:unhideWhenUsed/>
    <w:rsid w:val="0048713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713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Shcool</cp:lastModifiedBy>
  <cp:revision>11</cp:revision>
  <cp:lastPrinted>2024-10-21T08:46:00Z</cp:lastPrinted>
  <dcterms:created xsi:type="dcterms:W3CDTF">2023-03-13T12:22:00Z</dcterms:created>
  <dcterms:modified xsi:type="dcterms:W3CDTF">2024-10-23T12:58:00Z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2023-03-13T00:00:00Z</vt:filetime>
  </property>
</Properties>
</file>